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6EDB" w14:textId="77777777" w:rsidR="00626EC3" w:rsidRDefault="00626EC3" w:rsidP="00626EC3">
      <w:pPr>
        <w:pStyle w:val="a5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7"/>
        <w:gridCol w:w="5309"/>
        <w:gridCol w:w="2375"/>
      </w:tblGrid>
      <w:tr w:rsidR="00626EC3" w:rsidRPr="00122E31" w14:paraId="2006B772" w14:textId="77777777" w:rsidTr="00782A2C">
        <w:tc>
          <w:tcPr>
            <w:tcW w:w="1887" w:type="dxa"/>
            <w:shd w:val="clear" w:color="auto" w:fill="auto"/>
          </w:tcPr>
          <w:p w14:paraId="4240B6FA" w14:textId="77FA4C2E" w:rsidR="00626EC3" w:rsidRPr="00122E31" w:rsidRDefault="00626EC3" w:rsidP="00782A2C">
            <w:pPr>
              <w:pStyle w:val="a5"/>
              <w:jc w:val="center"/>
              <w:rPr>
                <w:b/>
              </w:rPr>
            </w:pPr>
            <w:r w:rsidRPr="00122E31">
              <w:rPr>
                <w:b/>
                <w:noProof/>
              </w:rPr>
              <w:drawing>
                <wp:inline distT="0" distB="0" distL="0" distR="0" wp14:anchorId="6F85C27F" wp14:editId="2D24CDDC">
                  <wp:extent cx="914400" cy="1280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shd w:val="clear" w:color="auto" w:fill="auto"/>
            <w:vAlign w:val="center"/>
          </w:tcPr>
          <w:p w14:paraId="47B8728E" w14:textId="77777777" w:rsidR="00626EC3" w:rsidRPr="00122E31" w:rsidRDefault="00626EC3" w:rsidP="00782A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2E31"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0A0F9458" w14:textId="77777777" w:rsidR="00626EC3" w:rsidRPr="00122E31" w:rsidRDefault="00626EC3" w:rsidP="00782A2C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2E3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shd w:val="clear" w:color="auto" w:fill="auto"/>
          </w:tcPr>
          <w:p w14:paraId="12BAB6E2" w14:textId="7567A6F4" w:rsidR="00626EC3" w:rsidRPr="00122E31" w:rsidRDefault="00626EC3" w:rsidP="00782A2C">
            <w:pPr>
              <w:pStyle w:val="a5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088FE8" wp14:editId="35D632CD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 descr="C:\Users\Секретарь\Desktop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Секретарь\Desktop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5FFE1BC" w14:textId="77777777" w:rsidR="00626EC3" w:rsidRDefault="00626EC3" w:rsidP="00FA5D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</w:t>
      </w:r>
      <w:r w:rsidRPr="003434D3">
        <w:rPr>
          <w:rFonts w:ascii="Times New Roman" w:hAnsi="Times New Roman" w:cs="Times New Roman"/>
          <w:b/>
          <w:sz w:val="32"/>
          <w:szCs w:val="32"/>
        </w:rPr>
        <w:t>-РЕЛИЗ</w:t>
      </w:r>
    </w:p>
    <w:p w14:paraId="377FA48E" w14:textId="77777777" w:rsidR="00363F3C" w:rsidRDefault="00363F3C" w:rsidP="0036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Региональной  выставки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-конкурса творческих работ обучающихся </w:t>
      </w:r>
    </w:p>
    <w:p w14:paraId="36D8BF04" w14:textId="77777777" w:rsidR="00363F3C" w:rsidRDefault="00363F3C" w:rsidP="0036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изобразительного  искусства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24D7B8" w14:textId="77777777" w:rsidR="00363F3C" w:rsidRDefault="00363F3C" w:rsidP="0036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Дыхание  любви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родной земле…»,</w:t>
      </w:r>
    </w:p>
    <w:p w14:paraId="04746A77" w14:textId="77777777" w:rsidR="00363F3C" w:rsidRDefault="00363F3C" w:rsidP="0036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посвященной 170-летию со дня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рождения  уральского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писателя </w:t>
      </w:r>
    </w:p>
    <w:p w14:paraId="012508B0" w14:textId="77777777" w:rsidR="00363F3C" w:rsidRDefault="00363F3C" w:rsidP="0036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Д.Н. Мамина-Сибиряка.</w:t>
      </w:r>
    </w:p>
    <w:p w14:paraId="04CAF6EC" w14:textId="6EC336C2" w:rsidR="00363F3C" w:rsidRDefault="00363F3C" w:rsidP="0036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Тагил.</w:t>
      </w:r>
    </w:p>
    <w:p w14:paraId="3285B999" w14:textId="6F2E86C4" w:rsidR="00363F3C" w:rsidRPr="00363F3C" w:rsidRDefault="00363F3C" w:rsidP="000B0C09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63F3C">
        <w:rPr>
          <w:rFonts w:ascii="Times New Roman" w:hAnsi="Times New Roman" w:cs="Times New Roman"/>
          <w:bCs/>
          <w:sz w:val="28"/>
          <w:szCs w:val="28"/>
        </w:rPr>
        <w:t xml:space="preserve">15 апреля -15 мая 2022 г. </w:t>
      </w:r>
      <w:r w:rsidR="00D43169" w:rsidRPr="00363F3C">
        <w:rPr>
          <w:rFonts w:ascii="Times New Roman" w:hAnsi="Times New Roman" w:cs="Times New Roman"/>
          <w:bCs/>
          <w:sz w:val="28"/>
          <w:szCs w:val="28"/>
        </w:rPr>
        <w:t xml:space="preserve"> в стенах МБУ ДО «ДХШ № 2» состоял</w:t>
      </w:r>
      <w:r w:rsidR="00CF6C12">
        <w:rPr>
          <w:rFonts w:ascii="Times New Roman" w:hAnsi="Times New Roman" w:cs="Times New Roman"/>
          <w:bCs/>
          <w:sz w:val="28"/>
          <w:szCs w:val="28"/>
        </w:rPr>
        <w:t xml:space="preserve">ась </w:t>
      </w:r>
      <w:proofErr w:type="gramStart"/>
      <w:r w:rsidR="00CF6C12">
        <w:rPr>
          <w:rFonts w:ascii="Times New Roman" w:hAnsi="Times New Roman" w:cs="Times New Roman"/>
          <w:bCs/>
          <w:sz w:val="28"/>
          <w:szCs w:val="28"/>
        </w:rPr>
        <w:t>Р</w:t>
      </w:r>
      <w:r w:rsidRPr="00363F3C">
        <w:rPr>
          <w:rFonts w:ascii="Times New Roman" w:hAnsi="Times New Roman" w:cs="Times New Roman"/>
          <w:bCs/>
          <w:sz w:val="28"/>
          <w:szCs w:val="28"/>
        </w:rPr>
        <w:t>егиональная  выставка</w:t>
      </w:r>
      <w:proofErr w:type="gramEnd"/>
      <w:r w:rsidRPr="00363F3C">
        <w:rPr>
          <w:rFonts w:ascii="Times New Roman" w:hAnsi="Times New Roman" w:cs="Times New Roman"/>
          <w:bCs/>
          <w:sz w:val="28"/>
          <w:szCs w:val="28"/>
        </w:rPr>
        <w:t>-конкурс творческих работ обучающихся в области изобразительного  искусства «Дыхание  любви к родной земле…»,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3F3C">
        <w:rPr>
          <w:rFonts w:ascii="Times New Roman" w:hAnsi="Times New Roman" w:cs="Times New Roman"/>
          <w:bCs/>
          <w:sz w:val="28"/>
          <w:szCs w:val="28"/>
        </w:rPr>
        <w:t>посвященная 170-летию со дня рождения  уральского писателя Д.Н. Мамина-Сибиряка.</w:t>
      </w:r>
    </w:p>
    <w:p w14:paraId="39A61EA0" w14:textId="5E4A4BFB" w:rsidR="00BD29E9" w:rsidRDefault="007F7856" w:rsidP="000B0C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D06F8">
        <w:rPr>
          <w:rFonts w:ascii="Times New Roman" w:hAnsi="Times New Roman" w:cs="Times New Roman"/>
          <w:sz w:val="28"/>
          <w:szCs w:val="28"/>
        </w:rPr>
        <w:t>Конкурс проводи</w:t>
      </w:r>
      <w:r w:rsidR="00CF6C12">
        <w:rPr>
          <w:rFonts w:ascii="Times New Roman" w:hAnsi="Times New Roman" w:cs="Times New Roman"/>
          <w:sz w:val="28"/>
          <w:szCs w:val="28"/>
        </w:rPr>
        <w:t>л</w:t>
      </w:r>
      <w:r w:rsidRPr="00DD06F8">
        <w:rPr>
          <w:rFonts w:ascii="Times New Roman" w:hAnsi="Times New Roman" w:cs="Times New Roman"/>
          <w:sz w:val="28"/>
          <w:szCs w:val="28"/>
        </w:rPr>
        <w:t>ся по</w:t>
      </w:r>
      <w:r w:rsidR="00363F3C">
        <w:rPr>
          <w:rFonts w:ascii="Times New Roman" w:hAnsi="Times New Roman" w:cs="Times New Roman"/>
          <w:sz w:val="28"/>
          <w:szCs w:val="28"/>
        </w:rPr>
        <w:t xml:space="preserve"> трем</w:t>
      </w:r>
      <w:r w:rsidRPr="00DD06F8">
        <w:rPr>
          <w:rFonts w:ascii="Times New Roman" w:hAnsi="Times New Roman" w:cs="Times New Roman"/>
          <w:sz w:val="28"/>
          <w:szCs w:val="28"/>
        </w:rPr>
        <w:t xml:space="preserve"> возрастным группам: </w:t>
      </w:r>
      <w:r w:rsidR="00363F3C">
        <w:rPr>
          <w:rFonts w:ascii="Times New Roman" w:hAnsi="Times New Roman" w:cs="Times New Roman"/>
          <w:sz w:val="28"/>
          <w:szCs w:val="28"/>
        </w:rPr>
        <w:t>10-12 лет,</w:t>
      </w:r>
      <w:r w:rsidRPr="00DD06F8">
        <w:rPr>
          <w:rFonts w:ascii="Times New Roman" w:hAnsi="Times New Roman" w:cs="Times New Roman"/>
          <w:bCs/>
          <w:sz w:val="28"/>
          <w:szCs w:val="28"/>
        </w:rPr>
        <w:t>13</w:t>
      </w:r>
      <w:r w:rsidR="004C45A1" w:rsidRPr="00DD06F8">
        <w:rPr>
          <w:rFonts w:ascii="Times New Roman" w:hAnsi="Times New Roman" w:cs="Times New Roman"/>
          <w:bCs/>
          <w:sz w:val="28"/>
          <w:szCs w:val="28"/>
        </w:rPr>
        <w:t>-14</w:t>
      </w:r>
      <w:r w:rsidRPr="00DD06F8">
        <w:rPr>
          <w:rFonts w:ascii="Times New Roman" w:hAnsi="Times New Roman" w:cs="Times New Roman"/>
          <w:bCs/>
          <w:sz w:val="28"/>
          <w:szCs w:val="28"/>
        </w:rPr>
        <w:t xml:space="preserve"> лет, </w:t>
      </w:r>
      <w:r w:rsidR="004C45A1" w:rsidRPr="00DD06F8">
        <w:rPr>
          <w:rFonts w:ascii="Times New Roman" w:hAnsi="Times New Roman" w:cs="Times New Roman"/>
          <w:bCs/>
          <w:sz w:val="28"/>
          <w:szCs w:val="28"/>
        </w:rPr>
        <w:t>1</w:t>
      </w:r>
      <w:r w:rsidRPr="00DD06F8">
        <w:rPr>
          <w:rFonts w:ascii="Times New Roman" w:hAnsi="Times New Roman" w:cs="Times New Roman"/>
          <w:bCs/>
          <w:sz w:val="28"/>
          <w:szCs w:val="28"/>
        </w:rPr>
        <w:t>5</w:t>
      </w:r>
      <w:r w:rsidR="004C45A1" w:rsidRPr="00DD06F8">
        <w:rPr>
          <w:rFonts w:ascii="Times New Roman" w:hAnsi="Times New Roman" w:cs="Times New Roman"/>
          <w:bCs/>
          <w:sz w:val="28"/>
          <w:szCs w:val="28"/>
        </w:rPr>
        <w:t xml:space="preserve">-17 </w:t>
      </w:r>
      <w:r w:rsidRPr="00DD06F8">
        <w:rPr>
          <w:rFonts w:ascii="Times New Roman" w:hAnsi="Times New Roman" w:cs="Times New Roman"/>
          <w:bCs/>
          <w:sz w:val="28"/>
          <w:szCs w:val="28"/>
        </w:rPr>
        <w:t>ле</w:t>
      </w:r>
      <w:r w:rsidR="004C45A1" w:rsidRPr="00DD06F8">
        <w:rPr>
          <w:rFonts w:ascii="Times New Roman" w:hAnsi="Times New Roman" w:cs="Times New Roman"/>
          <w:bCs/>
          <w:sz w:val="28"/>
          <w:szCs w:val="28"/>
        </w:rPr>
        <w:t>т.</w:t>
      </w:r>
      <w:r w:rsidR="004C45A1" w:rsidRPr="00DD06F8">
        <w:rPr>
          <w:rFonts w:ascii="Times New Roman" w:hAnsi="Times New Roman" w:cs="Times New Roman"/>
          <w:sz w:val="28"/>
          <w:szCs w:val="28"/>
        </w:rPr>
        <w:t xml:space="preserve"> </w:t>
      </w:r>
      <w:r w:rsidR="00363F3C">
        <w:rPr>
          <w:rFonts w:ascii="Times New Roman" w:hAnsi="Times New Roman" w:cs="Times New Roman"/>
          <w:sz w:val="28"/>
          <w:szCs w:val="28"/>
        </w:rPr>
        <w:t>Э</w:t>
      </w:r>
      <w:r w:rsidR="004C45A1" w:rsidRPr="00DD06F8">
        <w:rPr>
          <w:rFonts w:ascii="Times New Roman" w:hAnsi="Times New Roman" w:cs="Times New Roman"/>
          <w:sz w:val="28"/>
          <w:szCs w:val="28"/>
        </w:rPr>
        <w:t>кспозиц</w:t>
      </w:r>
      <w:r w:rsidR="00363F3C">
        <w:rPr>
          <w:rFonts w:ascii="Times New Roman" w:hAnsi="Times New Roman" w:cs="Times New Roman"/>
          <w:sz w:val="28"/>
          <w:szCs w:val="28"/>
        </w:rPr>
        <w:t>ия</w:t>
      </w:r>
      <w:r w:rsidR="004C45A1" w:rsidRPr="00DD06F8">
        <w:rPr>
          <w:rFonts w:ascii="Times New Roman" w:hAnsi="Times New Roman" w:cs="Times New Roman"/>
          <w:sz w:val="28"/>
          <w:szCs w:val="28"/>
        </w:rPr>
        <w:t xml:space="preserve"> творческих работ обучающихся школ искусств </w:t>
      </w:r>
      <w:r w:rsidR="004C45A1" w:rsidRPr="00DD06F8">
        <w:rPr>
          <w:rFonts w:ascii="Times New Roman" w:hAnsi="Times New Roman" w:cs="Times New Roman"/>
          <w:bCs/>
          <w:sz w:val="28"/>
          <w:szCs w:val="28"/>
        </w:rPr>
        <w:t>выставки-конкурса</w:t>
      </w:r>
      <w:r w:rsidR="00363F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29E9">
        <w:rPr>
          <w:rFonts w:ascii="Times New Roman" w:hAnsi="Times New Roman" w:cs="Times New Roman"/>
          <w:bCs/>
          <w:sz w:val="28"/>
          <w:szCs w:val="28"/>
        </w:rPr>
        <w:t>состоя</w:t>
      </w:r>
      <w:r w:rsidR="00363F3C">
        <w:rPr>
          <w:rFonts w:ascii="Times New Roman" w:hAnsi="Times New Roman" w:cs="Times New Roman"/>
          <w:bCs/>
          <w:sz w:val="28"/>
          <w:szCs w:val="28"/>
        </w:rPr>
        <w:t>ла</w:t>
      </w:r>
      <w:r w:rsidR="00BD29E9">
        <w:rPr>
          <w:rFonts w:ascii="Times New Roman" w:hAnsi="Times New Roman" w:cs="Times New Roman"/>
          <w:bCs/>
          <w:sz w:val="28"/>
          <w:szCs w:val="28"/>
        </w:rPr>
        <w:t xml:space="preserve"> из 9</w:t>
      </w:r>
      <w:r w:rsidR="00AC1041">
        <w:rPr>
          <w:rFonts w:ascii="Times New Roman" w:hAnsi="Times New Roman" w:cs="Times New Roman"/>
          <w:bCs/>
          <w:sz w:val="28"/>
          <w:szCs w:val="28"/>
        </w:rPr>
        <w:t>9</w:t>
      </w:r>
      <w:r w:rsidR="00BD29E9">
        <w:rPr>
          <w:rFonts w:ascii="Times New Roman" w:hAnsi="Times New Roman" w:cs="Times New Roman"/>
          <w:bCs/>
          <w:sz w:val="28"/>
          <w:szCs w:val="28"/>
        </w:rPr>
        <w:t xml:space="preserve"> конкурсных работ</w:t>
      </w:r>
      <w:r w:rsidR="00363F3C">
        <w:rPr>
          <w:rFonts w:ascii="Times New Roman" w:hAnsi="Times New Roman" w:cs="Times New Roman"/>
          <w:sz w:val="28"/>
          <w:szCs w:val="28"/>
        </w:rPr>
        <w:t>.</w:t>
      </w:r>
    </w:p>
    <w:p w14:paraId="0F8FDD33" w14:textId="1C0CF776" w:rsidR="00363F3C" w:rsidRPr="00395665" w:rsidRDefault="003A55D0" w:rsidP="00CF6C12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F6C12">
        <w:rPr>
          <w:rFonts w:ascii="Times New Roman" w:hAnsi="Times New Roman"/>
          <w:sz w:val="28"/>
          <w:szCs w:val="28"/>
        </w:rPr>
        <w:t>выставке-конкурсе</w:t>
      </w:r>
      <w:r>
        <w:rPr>
          <w:rFonts w:ascii="Times New Roman" w:hAnsi="Times New Roman"/>
          <w:sz w:val="28"/>
          <w:szCs w:val="28"/>
        </w:rPr>
        <w:t xml:space="preserve"> у</w:t>
      </w:r>
      <w:r w:rsidR="00D43169" w:rsidRPr="00DD06F8">
        <w:rPr>
          <w:rFonts w:ascii="Times New Roman" w:hAnsi="Times New Roman"/>
          <w:sz w:val="28"/>
          <w:szCs w:val="28"/>
        </w:rPr>
        <w:t xml:space="preserve">частвовали </w:t>
      </w:r>
      <w:r w:rsidR="00363F3C">
        <w:rPr>
          <w:rFonts w:ascii="Times New Roman" w:hAnsi="Times New Roman"/>
          <w:sz w:val="28"/>
          <w:szCs w:val="28"/>
        </w:rPr>
        <w:t>99</w:t>
      </w:r>
      <w:r w:rsidR="00D43169" w:rsidRPr="00DD06F8">
        <w:rPr>
          <w:rFonts w:ascii="Times New Roman" w:hAnsi="Times New Roman"/>
          <w:sz w:val="28"/>
          <w:szCs w:val="28"/>
        </w:rPr>
        <w:t xml:space="preserve"> </w:t>
      </w:r>
      <w:r w:rsidR="00F56A98" w:rsidRPr="00DD06F8">
        <w:rPr>
          <w:rFonts w:ascii="Times New Roman" w:hAnsi="Times New Roman"/>
          <w:sz w:val="28"/>
          <w:szCs w:val="28"/>
        </w:rPr>
        <w:t>обучающихся</w:t>
      </w:r>
      <w:r w:rsidR="00D43169" w:rsidRPr="00DD06F8">
        <w:rPr>
          <w:rFonts w:ascii="Times New Roman" w:hAnsi="Times New Roman"/>
          <w:sz w:val="28"/>
          <w:szCs w:val="28"/>
        </w:rPr>
        <w:t xml:space="preserve"> </w:t>
      </w:r>
      <w:r w:rsidR="00626EC3" w:rsidRPr="00DD06F8">
        <w:rPr>
          <w:rFonts w:ascii="Times New Roman" w:hAnsi="Times New Roman"/>
          <w:sz w:val="28"/>
          <w:szCs w:val="28"/>
        </w:rPr>
        <w:t>из</w:t>
      </w:r>
      <w:r w:rsidR="00D43169" w:rsidRPr="00DD06F8">
        <w:rPr>
          <w:rFonts w:ascii="Times New Roman" w:hAnsi="Times New Roman"/>
          <w:sz w:val="28"/>
          <w:szCs w:val="28"/>
        </w:rPr>
        <w:t xml:space="preserve"> </w:t>
      </w:r>
      <w:r w:rsidR="00DD06F8" w:rsidRPr="00DD06F8">
        <w:rPr>
          <w:rFonts w:ascii="Times New Roman" w:hAnsi="Times New Roman"/>
          <w:sz w:val="28"/>
          <w:szCs w:val="28"/>
        </w:rPr>
        <w:t>8</w:t>
      </w:r>
      <w:r w:rsidR="00F56A98" w:rsidRPr="00DD06F8">
        <w:rPr>
          <w:rFonts w:ascii="Times New Roman" w:hAnsi="Times New Roman"/>
          <w:sz w:val="28"/>
          <w:szCs w:val="28"/>
        </w:rPr>
        <w:t xml:space="preserve"> школ Свердловской области: </w:t>
      </w:r>
      <w:r w:rsidR="00363F3C" w:rsidRPr="00395665">
        <w:rPr>
          <w:rFonts w:ascii="Times New Roman" w:hAnsi="Times New Roman"/>
          <w:sz w:val="28"/>
          <w:szCs w:val="28"/>
        </w:rPr>
        <w:t>г. Алапаевск ГБУДОСО «Алапаевская ДШИ им. П.И. Чайковского», г. Верхний Тагил МАУ ДО «ДШИ», г. Богданович МБУ ДО "ДШИ"</w:t>
      </w:r>
      <w:r w:rsidR="00395665" w:rsidRPr="00395665">
        <w:rPr>
          <w:rFonts w:ascii="Times New Roman" w:hAnsi="Times New Roman"/>
          <w:sz w:val="28"/>
          <w:szCs w:val="28"/>
        </w:rPr>
        <w:t>,</w:t>
      </w:r>
      <w:r w:rsidR="00363F3C" w:rsidRPr="00395665">
        <w:rPr>
          <w:rFonts w:ascii="Times New Roman" w:hAnsi="Times New Roman"/>
          <w:sz w:val="28"/>
          <w:szCs w:val="28"/>
        </w:rPr>
        <w:t xml:space="preserve"> г. Екатеринбург</w:t>
      </w:r>
      <w:r w:rsidR="00395665" w:rsidRPr="00395665">
        <w:rPr>
          <w:rFonts w:ascii="Times New Roman" w:hAnsi="Times New Roman"/>
          <w:sz w:val="28"/>
          <w:szCs w:val="28"/>
        </w:rPr>
        <w:t xml:space="preserve"> </w:t>
      </w:r>
      <w:r w:rsidR="00363F3C" w:rsidRPr="00395665">
        <w:rPr>
          <w:rFonts w:ascii="Times New Roman" w:hAnsi="Times New Roman"/>
          <w:sz w:val="28"/>
          <w:szCs w:val="28"/>
        </w:rPr>
        <w:t xml:space="preserve"> МАУК ДО ДХШ № 2 имени Г.С. Мосина</w:t>
      </w:r>
      <w:r w:rsidR="00395665" w:rsidRPr="00395665">
        <w:rPr>
          <w:rFonts w:ascii="Times New Roman" w:hAnsi="Times New Roman"/>
          <w:sz w:val="28"/>
          <w:szCs w:val="28"/>
        </w:rPr>
        <w:t xml:space="preserve">, </w:t>
      </w:r>
      <w:r w:rsidR="00363F3C" w:rsidRPr="00395665">
        <w:rPr>
          <w:rFonts w:ascii="Times New Roman" w:hAnsi="Times New Roman"/>
          <w:sz w:val="28"/>
          <w:szCs w:val="28"/>
        </w:rPr>
        <w:t>г. Кировград МАУ ДО «КДХШ»</w:t>
      </w:r>
      <w:r w:rsidR="00395665" w:rsidRPr="00395665">
        <w:rPr>
          <w:rFonts w:ascii="Times New Roman" w:hAnsi="Times New Roman"/>
          <w:sz w:val="28"/>
          <w:szCs w:val="28"/>
        </w:rPr>
        <w:t xml:space="preserve">, </w:t>
      </w:r>
      <w:r w:rsidR="00363F3C" w:rsidRPr="00395665">
        <w:rPr>
          <w:rFonts w:ascii="Times New Roman" w:hAnsi="Times New Roman"/>
          <w:sz w:val="28"/>
          <w:szCs w:val="28"/>
        </w:rPr>
        <w:t>г. Красноуральск МАУ ДО ДШИ</w:t>
      </w:r>
      <w:r w:rsidR="00395665" w:rsidRPr="00395665">
        <w:rPr>
          <w:rFonts w:ascii="Times New Roman" w:hAnsi="Times New Roman"/>
          <w:sz w:val="28"/>
          <w:szCs w:val="28"/>
        </w:rPr>
        <w:t xml:space="preserve">, </w:t>
      </w:r>
      <w:r w:rsidR="00363F3C" w:rsidRPr="00395665">
        <w:rPr>
          <w:rFonts w:ascii="Times New Roman" w:hAnsi="Times New Roman"/>
          <w:sz w:val="28"/>
          <w:szCs w:val="28"/>
        </w:rPr>
        <w:t>с. Н-Павловское МБУ ДО «Н-Павловская ДШИ»</w:t>
      </w:r>
      <w:r w:rsidR="00395665" w:rsidRPr="00395665">
        <w:rPr>
          <w:rFonts w:ascii="Times New Roman" w:hAnsi="Times New Roman"/>
          <w:sz w:val="28"/>
          <w:szCs w:val="28"/>
        </w:rPr>
        <w:t xml:space="preserve">, </w:t>
      </w:r>
      <w:r w:rsidR="00363F3C" w:rsidRPr="00395665">
        <w:rPr>
          <w:rFonts w:ascii="Times New Roman" w:hAnsi="Times New Roman"/>
          <w:sz w:val="28"/>
          <w:szCs w:val="28"/>
        </w:rPr>
        <w:t>п. Новоасбест</w:t>
      </w:r>
      <w:r w:rsidR="00395665" w:rsidRPr="00395665">
        <w:rPr>
          <w:rFonts w:ascii="Times New Roman" w:hAnsi="Times New Roman"/>
          <w:sz w:val="28"/>
          <w:szCs w:val="28"/>
        </w:rPr>
        <w:t xml:space="preserve"> </w:t>
      </w:r>
      <w:r w:rsidR="00363F3C" w:rsidRPr="00395665">
        <w:rPr>
          <w:rFonts w:ascii="Times New Roman" w:hAnsi="Times New Roman"/>
          <w:sz w:val="28"/>
          <w:szCs w:val="28"/>
        </w:rPr>
        <w:t>МБУ ДО «Н-Павловская ДШИ»</w:t>
      </w:r>
      <w:r w:rsidR="00395665" w:rsidRPr="00395665">
        <w:rPr>
          <w:rFonts w:ascii="Times New Roman" w:hAnsi="Times New Roman"/>
          <w:sz w:val="28"/>
          <w:szCs w:val="28"/>
        </w:rPr>
        <w:t xml:space="preserve">, </w:t>
      </w:r>
      <w:r w:rsidR="00363F3C" w:rsidRPr="00395665">
        <w:rPr>
          <w:rFonts w:ascii="Times New Roman" w:hAnsi="Times New Roman"/>
          <w:sz w:val="28"/>
          <w:szCs w:val="28"/>
        </w:rPr>
        <w:t>п. Баранчинский</w:t>
      </w:r>
      <w:r w:rsidR="00395665" w:rsidRPr="00395665">
        <w:rPr>
          <w:rFonts w:ascii="Times New Roman" w:hAnsi="Times New Roman"/>
          <w:sz w:val="28"/>
          <w:szCs w:val="28"/>
        </w:rPr>
        <w:t xml:space="preserve"> </w:t>
      </w:r>
      <w:r w:rsidR="00363F3C" w:rsidRPr="00395665">
        <w:rPr>
          <w:rFonts w:ascii="Times New Roman" w:hAnsi="Times New Roman"/>
          <w:sz w:val="28"/>
          <w:szCs w:val="28"/>
        </w:rPr>
        <w:t>МАУ ДО КГО БДШИ</w:t>
      </w:r>
      <w:r w:rsidR="00395665" w:rsidRPr="003956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63F3C" w:rsidRPr="00395665">
        <w:rPr>
          <w:rFonts w:ascii="Times New Roman" w:hAnsi="Times New Roman"/>
          <w:sz w:val="28"/>
          <w:szCs w:val="28"/>
        </w:rPr>
        <w:t>п.Горноуральский</w:t>
      </w:r>
      <w:proofErr w:type="spellEnd"/>
      <w:r w:rsidR="00363F3C" w:rsidRPr="00395665">
        <w:rPr>
          <w:rFonts w:ascii="Times New Roman" w:hAnsi="Times New Roman"/>
          <w:sz w:val="28"/>
          <w:szCs w:val="28"/>
        </w:rPr>
        <w:t>, МБУ ДО «</w:t>
      </w:r>
      <w:proofErr w:type="spellStart"/>
      <w:r w:rsidR="00363F3C" w:rsidRPr="00395665">
        <w:rPr>
          <w:rFonts w:ascii="Times New Roman" w:hAnsi="Times New Roman"/>
          <w:sz w:val="28"/>
          <w:szCs w:val="28"/>
        </w:rPr>
        <w:t>Черноисточинская</w:t>
      </w:r>
      <w:proofErr w:type="spellEnd"/>
      <w:r w:rsidR="00363F3C" w:rsidRPr="00395665">
        <w:rPr>
          <w:rFonts w:ascii="Times New Roman" w:hAnsi="Times New Roman"/>
          <w:sz w:val="28"/>
          <w:szCs w:val="28"/>
        </w:rPr>
        <w:t xml:space="preserve"> детская школа искусств» - филиал «</w:t>
      </w:r>
      <w:proofErr w:type="spellStart"/>
      <w:r w:rsidR="00363F3C" w:rsidRPr="00395665">
        <w:rPr>
          <w:rFonts w:ascii="Times New Roman" w:hAnsi="Times New Roman"/>
          <w:sz w:val="28"/>
          <w:szCs w:val="28"/>
        </w:rPr>
        <w:t>Горноуральская</w:t>
      </w:r>
      <w:proofErr w:type="spellEnd"/>
      <w:r w:rsidR="00363F3C" w:rsidRPr="00395665">
        <w:rPr>
          <w:rFonts w:ascii="Times New Roman" w:hAnsi="Times New Roman"/>
          <w:sz w:val="28"/>
          <w:szCs w:val="28"/>
        </w:rPr>
        <w:t xml:space="preserve"> детская школа искусств»</w:t>
      </w:r>
      <w:r w:rsidR="00395665" w:rsidRPr="00395665">
        <w:rPr>
          <w:rFonts w:ascii="Times New Roman" w:hAnsi="Times New Roman"/>
          <w:sz w:val="28"/>
          <w:szCs w:val="28"/>
        </w:rPr>
        <w:t xml:space="preserve">, </w:t>
      </w:r>
      <w:r w:rsidR="00363F3C" w:rsidRPr="00395665">
        <w:rPr>
          <w:rFonts w:ascii="Times New Roman" w:hAnsi="Times New Roman"/>
          <w:sz w:val="28"/>
          <w:szCs w:val="28"/>
        </w:rPr>
        <w:t>п. Западный</w:t>
      </w:r>
      <w:r w:rsidR="00395665" w:rsidRPr="00395665">
        <w:rPr>
          <w:rFonts w:ascii="Times New Roman" w:hAnsi="Times New Roman"/>
          <w:sz w:val="28"/>
          <w:szCs w:val="28"/>
        </w:rPr>
        <w:t xml:space="preserve"> </w:t>
      </w:r>
      <w:r w:rsidR="00363F3C" w:rsidRPr="00395665">
        <w:rPr>
          <w:rFonts w:ascii="Times New Roman" w:hAnsi="Times New Roman"/>
          <w:sz w:val="28"/>
          <w:szCs w:val="28"/>
        </w:rPr>
        <w:t>ГБУДОСО «ДШИ»</w:t>
      </w:r>
      <w:r w:rsidR="00395665" w:rsidRPr="00395665">
        <w:rPr>
          <w:rFonts w:ascii="Times New Roman" w:hAnsi="Times New Roman"/>
          <w:sz w:val="28"/>
          <w:szCs w:val="28"/>
        </w:rPr>
        <w:t xml:space="preserve">, </w:t>
      </w:r>
      <w:r w:rsidR="00363F3C" w:rsidRPr="00395665">
        <w:rPr>
          <w:rFonts w:ascii="Times New Roman" w:hAnsi="Times New Roman"/>
          <w:sz w:val="28"/>
          <w:szCs w:val="28"/>
        </w:rPr>
        <w:t>г.</w:t>
      </w:r>
      <w:r w:rsidR="00CF6C12">
        <w:rPr>
          <w:rFonts w:ascii="Times New Roman" w:hAnsi="Times New Roman"/>
          <w:sz w:val="28"/>
          <w:szCs w:val="28"/>
        </w:rPr>
        <w:t xml:space="preserve"> </w:t>
      </w:r>
      <w:r w:rsidR="00363F3C" w:rsidRPr="00395665">
        <w:rPr>
          <w:rFonts w:ascii="Times New Roman" w:hAnsi="Times New Roman"/>
          <w:sz w:val="28"/>
          <w:szCs w:val="28"/>
        </w:rPr>
        <w:t>Полевской МБОУ ДО «ДХШ»</w:t>
      </w:r>
      <w:r w:rsidR="00395665" w:rsidRPr="00395665">
        <w:rPr>
          <w:rFonts w:ascii="Times New Roman" w:hAnsi="Times New Roman"/>
          <w:sz w:val="28"/>
          <w:szCs w:val="28"/>
        </w:rPr>
        <w:t xml:space="preserve">, </w:t>
      </w:r>
      <w:r w:rsidR="00363F3C" w:rsidRPr="00395665">
        <w:rPr>
          <w:rFonts w:ascii="Times New Roman" w:hAnsi="Times New Roman"/>
          <w:sz w:val="28"/>
          <w:szCs w:val="28"/>
        </w:rPr>
        <w:t>г. Серов</w:t>
      </w:r>
      <w:r w:rsidR="00395665" w:rsidRPr="00395665">
        <w:rPr>
          <w:rFonts w:ascii="Times New Roman" w:hAnsi="Times New Roman"/>
          <w:sz w:val="28"/>
          <w:szCs w:val="28"/>
        </w:rPr>
        <w:t xml:space="preserve"> </w:t>
      </w:r>
      <w:r w:rsidR="00363F3C" w:rsidRPr="00395665">
        <w:rPr>
          <w:rFonts w:ascii="Times New Roman" w:hAnsi="Times New Roman"/>
          <w:sz w:val="28"/>
          <w:szCs w:val="28"/>
        </w:rPr>
        <w:t>ГБУДОСО «Серовская ДХШ им. С.П. Кодолова»</w:t>
      </w:r>
      <w:r w:rsidR="00395665" w:rsidRPr="00395665">
        <w:rPr>
          <w:rFonts w:ascii="Times New Roman" w:hAnsi="Times New Roman"/>
          <w:sz w:val="28"/>
          <w:szCs w:val="28"/>
        </w:rPr>
        <w:t xml:space="preserve">, </w:t>
      </w:r>
      <w:r w:rsidR="00363F3C" w:rsidRPr="00395665">
        <w:rPr>
          <w:rFonts w:ascii="Times New Roman" w:hAnsi="Times New Roman"/>
          <w:sz w:val="28"/>
          <w:szCs w:val="28"/>
        </w:rPr>
        <w:t>г.</w:t>
      </w:r>
      <w:r w:rsidR="000B0C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3F3C" w:rsidRPr="00395665">
        <w:rPr>
          <w:rFonts w:ascii="Times New Roman" w:hAnsi="Times New Roman"/>
          <w:sz w:val="28"/>
          <w:szCs w:val="28"/>
        </w:rPr>
        <w:t>Н.Тагил</w:t>
      </w:r>
      <w:proofErr w:type="spellEnd"/>
      <w:r w:rsidR="00363F3C" w:rsidRPr="00395665">
        <w:rPr>
          <w:rFonts w:ascii="Times New Roman" w:hAnsi="Times New Roman"/>
          <w:sz w:val="28"/>
          <w:szCs w:val="28"/>
        </w:rPr>
        <w:t>: МБУ ДО «ДШИ №2», МБУ ДО «ДХШ №2»</w:t>
      </w:r>
      <w:r w:rsidR="00395665" w:rsidRPr="00395665">
        <w:rPr>
          <w:rFonts w:ascii="Times New Roman" w:hAnsi="Times New Roman"/>
          <w:sz w:val="28"/>
          <w:szCs w:val="28"/>
        </w:rPr>
        <w:t>.</w:t>
      </w:r>
    </w:p>
    <w:p w14:paraId="05B84C77" w14:textId="1D259D09" w:rsidR="005B2248" w:rsidRDefault="005B2248" w:rsidP="000B0C09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составе жюри:</w:t>
      </w:r>
    </w:p>
    <w:p w14:paraId="6C2BEDBB" w14:textId="6C4C10E6" w:rsidR="00395665" w:rsidRDefault="005B2248" w:rsidP="000B0C09">
      <w:pPr>
        <w:pStyle w:val="a5"/>
        <w:spacing w:line="276" w:lineRule="auto"/>
        <w:ind w:firstLine="708"/>
        <w:rPr>
          <w:rFonts w:ascii="Times New Roman" w:hAnsi="Times New Roman"/>
          <w:noProof/>
          <w:sz w:val="28"/>
          <w:szCs w:val="28"/>
        </w:rPr>
      </w:pPr>
      <w:r w:rsidRPr="003956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5665" w:rsidRPr="00395665">
        <w:rPr>
          <w:rFonts w:ascii="Times New Roman" w:hAnsi="Times New Roman"/>
          <w:b/>
          <w:bCs/>
          <w:noProof/>
          <w:sz w:val="28"/>
          <w:szCs w:val="28"/>
        </w:rPr>
        <w:t>Кузьмина Ирина Петровна</w:t>
      </w:r>
      <w:r w:rsidR="00395665" w:rsidRPr="00395665">
        <w:rPr>
          <w:rFonts w:ascii="Times New Roman" w:hAnsi="Times New Roman"/>
          <w:noProof/>
          <w:sz w:val="28"/>
          <w:szCs w:val="28"/>
        </w:rPr>
        <w:t xml:space="preserve"> - Кпн, член СХ РФ,                                                                                                                                             зав. кафедрой Художественного образования НТГСПИ (ф) РГППУ, г. Нижний Тагил </w:t>
      </w:r>
    </w:p>
    <w:p w14:paraId="3D312C09" w14:textId="6183FBC1" w:rsidR="00395665" w:rsidRDefault="00395665" w:rsidP="000B0C09">
      <w:pPr>
        <w:pStyle w:val="a5"/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395665">
        <w:rPr>
          <w:rFonts w:ascii="Times New Roman" w:hAnsi="Times New Roman"/>
          <w:b/>
          <w:bCs/>
          <w:noProof/>
          <w:sz w:val="28"/>
          <w:szCs w:val="28"/>
        </w:rPr>
        <w:t>Толкачев Игорь Борисович</w:t>
      </w:r>
      <w:r w:rsidRPr="00395665">
        <w:rPr>
          <w:rFonts w:ascii="Times New Roman" w:hAnsi="Times New Roman"/>
          <w:noProof/>
          <w:sz w:val="28"/>
          <w:szCs w:val="28"/>
        </w:rPr>
        <w:t xml:space="preserve">  -член СХ РФ, старший преподаватель НТГСПИ филиал РГППУ</w:t>
      </w:r>
    </w:p>
    <w:p w14:paraId="1F5DFFBF" w14:textId="0A6AC1A5" w:rsidR="00395665" w:rsidRPr="00395665" w:rsidRDefault="00395665" w:rsidP="000B0C09">
      <w:pPr>
        <w:pStyle w:val="a5"/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395665">
        <w:rPr>
          <w:rFonts w:ascii="Times New Roman" w:hAnsi="Times New Roman"/>
          <w:b/>
          <w:bCs/>
          <w:noProof/>
          <w:sz w:val="28"/>
          <w:szCs w:val="28"/>
        </w:rPr>
        <w:t>Грищенко Игорь Владимирович</w:t>
      </w:r>
      <w:r w:rsidRPr="00395665">
        <w:rPr>
          <w:rFonts w:ascii="Times New Roman" w:hAnsi="Times New Roman"/>
          <w:noProof/>
          <w:sz w:val="28"/>
          <w:szCs w:val="28"/>
        </w:rPr>
        <w:t>- член СХ РФ, старший преподаватель НТГСПИ филиал РГППУ</w:t>
      </w:r>
    </w:p>
    <w:p w14:paraId="2F048221" w14:textId="09676795" w:rsidR="002063E7" w:rsidRDefault="005B2248" w:rsidP="000B0C09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248">
        <w:rPr>
          <w:rFonts w:ascii="Times New Roman" w:hAnsi="Times New Roman"/>
          <w:sz w:val="28"/>
          <w:szCs w:val="28"/>
        </w:rPr>
        <w:lastRenderedPageBreak/>
        <w:t>По итогам конкурса жюри определило победителей в соответствии с возрастными категориями:</w:t>
      </w:r>
    </w:p>
    <w:p w14:paraId="5EFD7E97" w14:textId="4B2D3840" w:rsidR="000B0C09" w:rsidRPr="000B0C09" w:rsidRDefault="000B0C09" w:rsidP="000B0C09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Возрастная категория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лет: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Лауреата 1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Лауреата 2 степени</w:t>
      </w:r>
      <w:r>
        <w:rPr>
          <w:rFonts w:ascii="Times New Roman" w:hAnsi="Times New Roman" w:cs="Times New Roman"/>
          <w:sz w:val="28"/>
          <w:szCs w:val="28"/>
        </w:rPr>
        <w:t xml:space="preserve">,10 </w:t>
      </w:r>
      <w:r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Лауреата 3 степени</w:t>
      </w:r>
    </w:p>
    <w:p w14:paraId="5CAA2485" w14:textId="65F69D84" w:rsidR="000B0C09" w:rsidRPr="000B0C09" w:rsidRDefault="00B63A98" w:rsidP="000B0C09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Возрастная категория 13-14 лет:</w:t>
      </w:r>
      <w:r w:rsidR="000B0C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 </w:t>
      </w:r>
      <w:r w:rsidR="000B0C09">
        <w:rPr>
          <w:rFonts w:ascii="Times New Roman" w:hAnsi="Times New Roman" w:cs="Times New Roman"/>
          <w:sz w:val="28"/>
          <w:szCs w:val="28"/>
        </w:rPr>
        <w:t>Диплом</w:t>
      </w:r>
      <w:r w:rsidR="000B0C09">
        <w:rPr>
          <w:rFonts w:ascii="Times New Roman" w:hAnsi="Times New Roman" w:cs="Times New Roman"/>
          <w:sz w:val="28"/>
          <w:szCs w:val="28"/>
        </w:rPr>
        <w:t>а</w:t>
      </w:r>
      <w:r w:rsidR="000B0C09">
        <w:rPr>
          <w:rFonts w:ascii="Times New Roman" w:hAnsi="Times New Roman" w:cs="Times New Roman"/>
          <w:sz w:val="28"/>
          <w:szCs w:val="28"/>
        </w:rPr>
        <w:t xml:space="preserve"> Лауреата 1 степени</w:t>
      </w:r>
      <w:r w:rsidR="000B0C09">
        <w:rPr>
          <w:rFonts w:ascii="Times New Roman" w:hAnsi="Times New Roman" w:cs="Times New Roman"/>
          <w:sz w:val="28"/>
          <w:szCs w:val="28"/>
        </w:rPr>
        <w:t xml:space="preserve">, 8 </w:t>
      </w:r>
      <w:r w:rsidR="000B0C09">
        <w:rPr>
          <w:rFonts w:ascii="Times New Roman" w:hAnsi="Times New Roman" w:cs="Times New Roman"/>
          <w:sz w:val="28"/>
          <w:szCs w:val="28"/>
        </w:rPr>
        <w:t>Диплом</w:t>
      </w:r>
      <w:r w:rsidR="000B0C09">
        <w:rPr>
          <w:rFonts w:ascii="Times New Roman" w:hAnsi="Times New Roman" w:cs="Times New Roman"/>
          <w:sz w:val="28"/>
          <w:szCs w:val="28"/>
        </w:rPr>
        <w:t>ов</w:t>
      </w:r>
      <w:r w:rsidR="000B0C09">
        <w:rPr>
          <w:rFonts w:ascii="Times New Roman" w:hAnsi="Times New Roman" w:cs="Times New Roman"/>
          <w:sz w:val="28"/>
          <w:szCs w:val="28"/>
        </w:rPr>
        <w:t xml:space="preserve"> Лауреата 2 степени</w:t>
      </w:r>
      <w:r w:rsidR="000B0C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9 </w:t>
      </w:r>
      <w:r w:rsidR="000B0C09">
        <w:rPr>
          <w:rFonts w:ascii="Times New Roman" w:hAnsi="Times New Roman" w:cs="Times New Roman"/>
          <w:sz w:val="28"/>
          <w:szCs w:val="28"/>
        </w:rPr>
        <w:t>Диплом</w:t>
      </w:r>
      <w:r w:rsidR="000B0C09">
        <w:rPr>
          <w:rFonts w:ascii="Times New Roman" w:hAnsi="Times New Roman" w:cs="Times New Roman"/>
          <w:sz w:val="28"/>
          <w:szCs w:val="28"/>
        </w:rPr>
        <w:t>ов</w:t>
      </w:r>
      <w:r w:rsidR="000B0C09">
        <w:rPr>
          <w:rFonts w:ascii="Times New Roman" w:hAnsi="Times New Roman" w:cs="Times New Roman"/>
          <w:sz w:val="28"/>
          <w:szCs w:val="28"/>
        </w:rPr>
        <w:t xml:space="preserve"> Лауреата 3 степени</w:t>
      </w:r>
      <w:r w:rsidR="000B0C09">
        <w:rPr>
          <w:rFonts w:ascii="Times New Roman" w:hAnsi="Times New Roman" w:cs="Times New Roman"/>
          <w:sz w:val="28"/>
          <w:szCs w:val="28"/>
        </w:rPr>
        <w:t>.</w:t>
      </w:r>
    </w:p>
    <w:p w14:paraId="7A0B8546" w14:textId="717835E4" w:rsidR="00B63A98" w:rsidRPr="000B0C09" w:rsidRDefault="00B63A98" w:rsidP="000B0C09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Возрастная категория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лет:</w:t>
      </w:r>
      <w:r w:rsidR="000B0C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Диплом</w:t>
      </w:r>
      <w:r w:rsidR="000B0C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Лауреата 1 степени</w:t>
      </w:r>
      <w:r w:rsidR="000B0C0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CA00564" w14:textId="28A3170B" w:rsidR="005B2248" w:rsidRDefault="000B0C09" w:rsidP="000B0C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63A98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63A98">
        <w:rPr>
          <w:rFonts w:ascii="Times New Roman" w:hAnsi="Times New Roman" w:cs="Times New Roman"/>
          <w:sz w:val="28"/>
          <w:szCs w:val="28"/>
        </w:rPr>
        <w:t>Лауреата 2 степени</w:t>
      </w:r>
      <w:r>
        <w:rPr>
          <w:rFonts w:ascii="Times New Roman" w:hAnsi="Times New Roman" w:cs="Times New Roman"/>
          <w:sz w:val="28"/>
          <w:szCs w:val="28"/>
        </w:rPr>
        <w:t xml:space="preserve">, 2 </w:t>
      </w:r>
      <w:r w:rsidR="00B63A98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3A98">
        <w:rPr>
          <w:rFonts w:ascii="Times New Roman" w:hAnsi="Times New Roman" w:cs="Times New Roman"/>
          <w:sz w:val="28"/>
          <w:szCs w:val="28"/>
        </w:rPr>
        <w:t xml:space="preserve"> Лауреата 3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2C9903" w14:textId="08609AAC" w:rsidR="003434D3" w:rsidRDefault="005B2248" w:rsidP="000B0C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отметило высокий уровень подготовки конкурсантов</w:t>
      </w:r>
      <w:r w:rsidR="000B0C09">
        <w:rPr>
          <w:rFonts w:ascii="Times New Roman" w:hAnsi="Times New Roman" w:cs="Times New Roman"/>
          <w:sz w:val="28"/>
          <w:szCs w:val="28"/>
        </w:rPr>
        <w:t>.</w:t>
      </w:r>
    </w:p>
    <w:p w14:paraId="64F89A23" w14:textId="3C67EB7C" w:rsidR="00B63A98" w:rsidRPr="003434D3" w:rsidRDefault="00B63A98" w:rsidP="000B0C0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победителей и участников конкурса!</w:t>
      </w:r>
    </w:p>
    <w:sectPr w:rsidR="00B63A98" w:rsidRPr="003434D3" w:rsidSect="0004320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46D7B"/>
    <w:multiLevelType w:val="hybridMultilevel"/>
    <w:tmpl w:val="9C3A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062D29"/>
    <w:multiLevelType w:val="hybridMultilevel"/>
    <w:tmpl w:val="D6C2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4D3"/>
    <w:rsid w:val="0000050A"/>
    <w:rsid w:val="00043202"/>
    <w:rsid w:val="000B0C09"/>
    <w:rsid w:val="000B3B4E"/>
    <w:rsid w:val="000E2147"/>
    <w:rsid w:val="002063E7"/>
    <w:rsid w:val="00265E15"/>
    <w:rsid w:val="00283BD1"/>
    <w:rsid w:val="003434D3"/>
    <w:rsid w:val="00363F3C"/>
    <w:rsid w:val="00395665"/>
    <w:rsid w:val="003A55D0"/>
    <w:rsid w:val="0041788C"/>
    <w:rsid w:val="004740F5"/>
    <w:rsid w:val="004C45A1"/>
    <w:rsid w:val="0056718D"/>
    <w:rsid w:val="005A306B"/>
    <w:rsid w:val="005B2248"/>
    <w:rsid w:val="005B7F7B"/>
    <w:rsid w:val="00626EC3"/>
    <w:rsid w:val="0068701C"/>
    <w:rsid w:val="00751EA4"/>
    <w:rsid w:val="007F7856"/>
    <w:rsid w:val="00854D97"/>
    <w:rsid w:val="008E544D"/>
    <w:rsid w:val="0099013E"/>
    <w:rsid w:val="00AC1041"/>
    <w:rsid w:val="00B17634"/>
    <w:rsid w:val="00B541AE"/>
    <w:rsid w:val="00B63A98"/>
    <w:rsid w:val="00B92E89"/>
    <w:rsid w:val="00BD29E9"/>
    <w:rsid w:val="00BF5786"/>
    <w:rsid w:val="00C242D0"/>
    <w:rsid w:val="00CF6C12"/>
    <w:rsid w:val="00D23F22"/>
    <w:rsid w:val="00D43169"/>
    <w:rsid w:val="00DD06F8"/>
    <w:rsid w:val="00E05973"/>
    <w:rsid w:val="00F04103"/>
    <w:rsid w:val="00F50D25"/>
    <w:rsid w:val="00F56A98"/>
    <w:rsid w:val="00F85AF2"/>
    <w:rsid w:val="00F90CAD"/>
    <w:rsid w:val="00FA5D15"/>
    <w:rsid w:val="00FE1531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825F"/>
  <w15:docId w15:val="{BF914A17-2A13-44B9-840F-1A4F8352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01C"/>
    <w:pPr>
      <w:ind w:left="720"/>
      <w:contextualSpacing/>
    </w:pPr>
  </w:style>
  <w:style w:type="paragraph" w:styleId="a4">
    <w:name w:val="Normal (Web)"/>
    <w:basedOn w:val="a"/>
    <w:rsid w:val="0068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D431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D43169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D43169"/>
    <w:rPr>
      <w:b/>
      <w:bCs/>
    </w:rPr>
  </w:style>
  <w:style w:type="character" w:styleId="a8">
    <w:name w:val="Hyperlink"/>
    <w:basedOn w:val="a0"/>
    <w:uiPriority w:val="99"/>
    <w:unhideWhenUsed/>
    <w:rsid w:val="00D43169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F85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37</cp:revision>
  <dcterms:created xsi:type="dcterms:W3CDTF">2021-03-10T09:34:00Z</dcterms:created>
  <dcterms:modified xsi:type="dcterms:W3CDTF">2022-05-12T04:15:00Z</dcterms:modified>
</cp:coreProperties>
</file>