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36EDB" w14:textId="77777777" w:rsidR="00626EC3" w:rsidRDefault="00626EC3" w:rsidP="00626EC3">
      <w:pPr>
        <w:pStyle w:val="a5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71"/>
        <w:gridCol w:w="2268"/>
      </w:tblGrid>
      <w:tr w:rsidR="00E93591" w:rsidRPr="00122E31" w14:paraId="2006B772" w14:textId="77777777" w:rsidTr="00E93591">
        <w:tc>
          <w:tcPr>
            <w:tcW w:w="6771" w:type="dxa"/>
            <w:shd w:val="clear" w:color="auto" w:fill="auto"/>
            <w:vAlign w:val="center"/>
          </w:tcPr>
          <w:p w14:paraId="47B8728E" w14:textId="77777777" w:rsidR="00E93591" w:rsidRPr="00122E31" w:rsidRDefault="00E93591" w:rsidP="00782A2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22E31">
              <w:rPr>
                <w:rFonts w:ascii="Times New Roman" w:hAnsi="Times New Roman"/>
                <w:sz w:val="28"/>
                <w:szCs w:val="28"/>
                <w:u w:val="single"/>
              </w:rPr>
              <w:t>Муниципальное бюджетное учреждение дополнительного образования</w:t>
            </w:r>
          </w:p>
          <w:p w14:paraId="0A0F9458" w14:textId="77777777" w:rsidR="00E93591" w:rsidRPr="00122E31" w:rsidRDefault="00E93591" w:rsidP="00782A2C">
            <w:pPr>
              <w:pStyle w:val="a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122E3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«Детская художественная школа № 2»</w:t>
            </w:r>
          </w:p>
        </w:tc>
        <w:tc>
          <w:tcPr>
            <w:tcW w:w="2268" w:type="dxa"/>
            <w:shd w:val="clear" w:color="auto" w:fill="auto"/>
          </w:tcPr>
          <w:p w14:paraId="12BAB6E2" w14:textId="7567A6F4" w:rsidR="00E93591" w:rsidRPr="00122E31" w:rsidRDefault="00E93591" w:rsidP="00782A2C">
            <w:pPr>
              <w:pStyle w:val="a5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7C088FE8" wp14:editId="35D632CD">
                  <wp:simplePos x="0" y="0"/>
                  <wp:positionH relativeFrom="margin">
                    <wp:posOffset>44450</wp:posOffset>
                  </wp:positionH>
                  <wp:positionV relativeFrom="margin">
                    <wp:posOffset>44450</wp:posOffset>
                  </wp:positionV>
                  <wp:extent cx="1254760" cy="1247775"/>
                  <wp:effectExtent l="0" t="0" r="2540" b="9525"/>
                  <wp:wrapSquare wrapText="bothSides"/>
                  <wp:docPr id="2" name="Рисунок 2" descr="C:\Users\Секретарь\Desktop\ЭМБЛ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Секретарь\Desktop\ЭМБЛЕ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5FFE1BC" w14:textId="43DDE5A9" w:rsidR="00626EC3" w:rsidRDefault="00626EC3" w:rsidP="00626E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BA132F">
        <w:rPr>
          <w:rFonts w:ascii="Times New Roman" w:hAnsi="Times New Roman" w:cs="Times New Roman"/>
          <w:b/>
          <w:sz w:val="32"/>
          <w:szCs w:val="32"/>
        </w:rPr>
        <w:t>ОСТ</w:t>
      </w:r>
      <w:r w:rsidRPr="003434D3">
        <w:rPr>
          <w:rFonts w:ascii="Times New Roman" w:hAnsi="Times New Roman" w:cs="Times New Roman"/>
          <w:b/>
          <w:sz w:val="32"/>
          <w:szCs w:val="32"/>
        </w:rPr>
        <w:t>-РЕЛИЗ</w:t>
      </w:r>
    </w:p>
    <w:p w14:paraId="06D375A8" w14:textId="77777777" w:rsidR="00FB43EA" w:rsidRDefault="00E93591" w:rsidP="00626EC3">
      <w:pPr>
        <w:spacing w:after="0"/>
        <w:ind w:left="-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43EA">
        <w:rPr>
          <w:rFonts w:ascii="Times New Roman" w:hAnsi="Times New Roman" w:cs="Times New Roman"/>
          <w:b/>
          <w:bCs/>
          <w:sz w:val="28"/>
          <w:szCs w:val="28"/>
        </w:rPr>
        <w:t>Мероприяти</w:t>
      </w:r>
      <w:r w:rsidR="00FB43EA" w:rsidRPr="00FB43EA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FB43EA">
        <w:rPr>
          <w:rFonts w:ascii="Times New Roman" w:hAnsi="Times New Roman" w:cs="Times New Roman"/>
          <w:b/>
          <w:bCs/>
          <w:sz w:val="28"/>
          <w:szCs w:val="28"/>
        </w:rPr>
        <w:t xml:space="preserve"> Областной методической площадки</w:t>
      </w:r>
    </w:p>
    <w:p w14:paraId="69290999" w14:textId="78AFAED7" w:rsidR="00E93591" w:rsidRDefault="00E93591" w:rsidP="00626EC3">
      <w:pPr>
        <w:spacing w:after="0"/>
        <w:ind w:left="-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43EA">
        <w:rPr>
          <w:rFonts w:ascii="Times New Roman" w:hAnsi="Times New Roman" w:cs="Times New Roman"/>
          <w:b/>
          <w:bCs/>
          <w:sz w:val="28"/>
          <w:szCs w:val="28"/>
        </w:rPr>
        <w:t xml:space="preserve"> по изобразительному искусству </w:t>
      </w:r>
    </w:p>
    <w:p w14:paraId="592EE50E" w14:textId="77777777" w:rsidR="00FB43EA" w:rsidRPr="00FB43EA" w:rsidRDefault="00FB43EA" w:rsidP="00626EC3">
      <w:pPr>
        <w:spacing w:after="0"/>
        <w:ind w:left="-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021A9A" w14:textId="34BE9D11" w:rsidR="00626EC3" w:rsidRPr="00626EC3" w:rsidRDefault="00626EC3" w:rsidP="00626EC3">
      <w:pPr>
        <w:spacing w:after="0"/>
        <w:ind w:left="-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EC3">
        <w:rPr>
          <w:rFonts w:ascii="Times New Roman" w:hAnsi="Times New Roman" w:cs="Times New Roman"/>
          <w:b/>
          <w:sz w:val="28"/>
          <w:szCs w:val="28"/>
        </w:rPr>
        <w:t>Открыт</w:t>
      </w:r>
      <w:r w:rsidR="00E93591">
        <w:rPr>
          <w:rFonts w:ascii="Times New Roman" w:hAnsi="Times New Roman" w:cs="Times New Roman"/>
          <w:b/>
          <w:sz w:val="28"/>
          <w:szCs w:val="28"/>
        </w:rPr>
        <w:t>ый</w:t>
      </w:r>
      <w:r w:rsidRPr="00626EC3">
        <w:rPr>
          <w:rFonts w:ascii="Times New Roman" w:hAnsi="Times New Roman" w:cs="Times New Roman"/>
          <w:b/>
          <w:sz w:val="28"/>
          <w:szCs w:val="28"/>
        </w:rPr>
        <w:t xml:space="preserve"> территориальн</w:t>
      </w:r>
      <w:r w:rsidR="00E93591">
        <w:rPr>
          <w:rFonts w:ascii="Times New Roman" w:hAnsi="Times New Roman" w:cs="Times New Roman"/>
          <w:b/>
          <w:sz w:val="28"/>
          <w:szCs w:val="28"/>
        </w:rPr>
        <w:t>ый</w:t>
      </w:r>
      <w:r w:rsidRPr="00626EC3">
        <w:rPr>
          <w:rFonts w:ascii="Times New Roman" w:hAnsi="Times New Roman" w:cs="Times New Roman"/>
          <w:b/>
          <w:sz w:val="28"/>
          <w:szCs w:val="28"/>
        </w:rPr>
        <w:t xml:space="preserve"> конкурс по станковой композиции для обучающихся детских школ искусств по дополнительным предпрофессиональным программам</w:t>
      </w:r>
    </w:p>
    <w:p w14:paraId="30C32EC8" w14:textId="75D7E19B" w:rsidR="00626EC3" w:rsidRPr="00626EC3" w:rsidRDefault="00626EC3" w:rsidP="00626E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EC3">
        <w:rPr>
          <w:rFonts w:ascii="Times New Roman" w:hAnsi="Times New Roman" w:cs="Times New Roman"/>
          <w:b/>
          <w:sz w:val="28"/>
          <w:szCs w:val="28"/>
        </w:rPr>
        <w:t>«ДЕКОРАТИВНЫЙ НАТЮРМОРТ»</w:t>
      </w:r>
    </w:p>
    <w:p w14:paraId="22D5B835" w14:textId="31A01AF5" w:rsidR="00626EC3" w:rsidRPr="00626EC3" w:rsidRDefault="00E51301" w:rsidP="00626E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 ноября 2024</w:t>
      </w:r>
    </w:p>
    <w:p w14:paraId="6C2C8D73" w14:textId="2F5E98A3" w:rsidR="00D43169" w:rsidRDefault="00E51301" w:rsidP="003433E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ноября 2024</w:t>
      </w:r>
      <w:r w:rsidR="00D43169" w:rsidRPr="00D43169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с 10.00-14.00 в Детской художественной школе</w:t>
      </w:r>
      <w:r w:rsidR="00D43169" w:rsidRPr="00D43169">
        <w:rPr>
          <w:rFonts w:ascii="Times New Roman" w:hAnsi="Times New Roman" w:cs="Times New Roman"/>
          <w:sz w:val="28"/>
          <w:szCs w:val="28"/>
        </w:rPr>
        <w:t xml:space="preserve"> № 2» состо</w:t>
      </w:r>
      <w:r w:rsidR="00BA132F">
        <w:rPr>
          <w:rFonts w:ascii="Times New Roman" w:hAnsi="Times New Roman" w:cs="Times New Roman"/>
          <w:sz w:val="28"/>
          <w:szCs w:val="28"/>
        </w:rPr>
        <w:t>ялся</w:t>
      </w:r>
      <w:r w:rsidR="00D43169" w:rsidRPr="00D43169">
        <w:rPr>
          <w:rFonts w:ascii="Times New Roman" w:hAnsi="Times New Roman" w:cs="Times New Roman"/>
          <w:sz w:val="28"/>
          <w:szCs w:val="28"/>
        </w:rPr>
        <w:t xml:space="preserve"> </w:t>
      </w:r>
      <w:r w:rsidR="00E93591">
        <w:rPr>
          <w:rFonts w:ascii="Times New Roman" w:hAnsi="Times New Roman" w:cs="Times New Roman"/>
          <w:sz w:val="28"/>
          <w:szCs w:val="28"/>
        </w:rPr>
        <w:t xml:space="preserve">очный открытый </w:t>
      </w:r>
      <w:r w:rsidR="00D43169" w:rsidRPr="00D43169">
        <w:rPr>
          <w:rFonts w:ascii="Times New Roman" w:hAnsi="Times New Roman" w:cs="Times New Roman"/>
          <w:sz w:val="28"/>
          <w:szCs w:val="28"/>
        </w:rPr>
        <w:t xml:space="preserve">территориальный </w:t>
      </w:r>
      <w:r w:rsidR="00626EC3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626EC3" w:rsidRPr="00626EC3">
        <w:rPr>
          <w:rFonts w:ascii="Times New Roman" w:hAnsi="Times New Roman" w:cs="Times New Roman"/>
          <w:bCs/>
          <w:sz w:val="28"/>
          <w:szCs w:val="28"/>
        </w:rPr>
        <w:t>по станковой композиции</w:t>
      </w:r>
      <w:r w:rsidR="00626EC3" w:rsidRPr="00D43169">
        <w:rPr>
          <w:rFonts w:ascii="Times New Roman" w:hAnsi="Times New Roman" w:cs="Times New Roman"/>
          <w:sz w:val="28"/>
          <w:szCs w:val="28"/>
        </w:rPr>
        <w:t xml:space="preserve"> </w:t>
      </w:r>
      <w:r w:rsidR="00265A74" w:rsidRPr="00265A74">
        <w:rPr>
          <w:rFonts w:ascii="Times New Roman" w:hAnsi="Times New Roman" w:cs="Times New Roman"/>
          <w:bCs/>
          <w:sz w:val="28"/>
          <w:szCs w:val="28"/>
        </w:rPr>
        <w:t>для обучающихся детских школ искусств по дополнительным предпрофессиональным программам</w:t>
      </w:r>
      <w:r w:rsidR="00E93591">
        <w:rPr>
          <w:rFonts w:ascii="Times New Roman" w:hAnsi="Times New Roman" w:cs="Times New Roman"/>
          <w:b/>
          <w:sz w:val="28"/>
          <w:szCs w:val="28"/>
        </w:rPr>
        <w:t>.</w:t>
      </w:r>
    </w:p>
    <w:p w14:paraId="0794194A" w14:textId="0948EB22" w:rsidR="00BA132F" w:rsidRPr="00BA132F" w:rsidRDefault="00BA132F" w:rsidP="003433E7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132F">
        <w:rPr>
          <w:rFonts w:ascii="Times New Roman" w:hAnsi="Times New Roman" w:cs="Times New Roman"/>
          <w:bCs/>
          <w:sz w:val="28"/>
          <w:szCs w:val="28"/>
        </w:rPr>
        <w:t>В конкурсе приняли участие 44 человека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из 8 школ Свердловской области</w:t>
      </w:r>
      <w:r w:rsidR="00FB43EA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таких городов как: г. Екатеринбург, г. Качканар, г. Кушва, г. Лесной, </w:t>
      </w:r>
      <w:r w:rsidR="00FB43EA">
        <w:rPr>
          <w:rFonts w:ascii="Times New Roman" w:hAnsi="Times New Roman" w:cs="Times New Roman"/>
          <w:bCs/>
          <w:sz w:val="28"/>
          <w:szCs w:val="28"/>
        </w:rPr>
        <w:t xml:space="preserve">г. </w:t>
      </w:r>
      <w:r>
        <w:rPr>
          <w:rFonts w:ascii="Times New Roman" w:hAnsi="Times New Roman" w:cs="Times New Roman"/>
          <w:bCs/>
          <w:sz w:val="28"/>
          <w:szCs w:val="28"/>
        </w:rPr>
        <w:t xml:space="preserve">Нижний Тагил (2 школы), п. Горноуральский,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п.г.т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Баранчинский.</w:t>
      </w:r>
    </w:p>
    <w:p w14:paraId="07A45B4E" w14:textId="6CEEBD7B" w:rsidR="00E80964" w:rsidRDefault="005D2A99" w:rsidP="003433E7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2A99">
        <w:rPr>
          <w:rFonts w:ascii="Times New Roman" w:hAnsi="Times New Roman" w:cs="Times New Roman"/>
          <w:bCs/>
          <w:color w:val="000000"/>
          <w:sz w:val="28"/>
          <w:szCs w:val="28"/>
        </w:rPr>
        <w:t>Участники конкурса выполняли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603B5" w:rsidRPr="008603B5">
        <w:rPr>
          <w:rFonts w:ascii="Times New Roman" w:hAnsi="Times New Roman" w:cs="Times New Roman"/>
          <w:sz w:val="28"/>
          <w:szCs w:val="28"/>
        </w:rPr>
        <w:t>декоративную композицию натюрморта, используя постановку из 3-4 предметов и драпировок,</w:t>
      </w:r>
      <w:r w:rsidR="008603B5">
        <w:rPr>
          <w:rFonts w:ascii="Times New Roman" w:hAnsi="Times New Roman" w:cs="Times New Roman"/>
          <w:sz w:val="28"/>
          <w:szCs w:val="28"/>
        </w:rPr>
        <w:t xml:space="preserve"> </w:t>
      </w:r>
      <w:r w:rsidR="008603B5" w:rsidRPr="008603B5">
        <w:rPr>
          <w:rFonts w:ascii="Times New Roman" w:hAnsi="Times New Roman" w:cs="Times New Roman"/>
          <w:sz w:val="28"/>
          <w:szCs w:val="28"/>
        </w:rPr>
        <w:t>в технике аппликации, в ограниченной цветовой палитре</w:t>
      </w:r>
      <w:r w:rsidR="008603B5">
        <w:rPr>
          <w:rFonts w:ascii="Times New Roman" w:hAnsi="Times New Roman" w:cs="Times New Roman"/>
          <w:sz w:val="28"/>
          <w:szCs w:val="28"/>
        </w:rPr>
        <w:t>.</w:t>
      </w:r>
      <w:r w:rsidR="00E809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4FDF5F" w14:textId="1725F477" w:rsidR="004F3EBD" w:rsidRDefault="004F3EBD" w:rsidP="005D2A99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BEBE0A2" wp14:editId="2C0FA9DA">
            <wp:extent cx="2603592" cy="1952625"/>
            <wp:effectExtent l="0" t="0" r="6350" b="0"/>
            <wp:docPr id="17623514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378" cy="1967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32276286" wp14:editId="4BE37280">
            <wp:extent cx="2581275" cy="1935887"/>
            <wp:effectExtent l="0" t="0" r="0" b="7620"/>
            <wp:docPr id="171834745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604" cy="193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5DD50" w14:textId="5A572E68" w:rsidR="005D2A99" w:rsidRDefault="005D2A99" w:rsidP="003433E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12098">
        <w:rPr>
          <w:rFonts w:ascii="Times New Roman" w:hAnsi="Times New Roman"/>
          <w:sz w:val="28"/>
          <w:szCs w:val="28"/>
        </w:rPr>
        <w:t xml:space="preserve">Творческие композиции </w:t>
      </w:r>
      <w:r>
        <w:rPr>
          <w:rFonts w:ascii="Times New Roman" w:hAnsi="Times New Roman"/>
          <w:sz w:val="28"/>
          <w:szCs w:val="28"/>
        </w:rPr>
        <w:t>высоко оценило компетентное жюри:</w:t>
      </w:r>
    </w:p>
    <w:p w14:paraId="706D968A" w14:textId="77777777" w:rsidR="005D2A99" w:rsidRPr="00E05711" w:rsidRDefault="005D2A99" w:rsidP="003433E7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7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Стрелкова Евгения Викторовна</w:t>
      </w:r>
      <w:r w:rsidRPr="00E05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член СХ России, </w:t>
      </w:r>
      <w:proofErr w:type="gramStart"/>
      <w:r w:rsidRPr="00E05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преподаватель  </w:t>
      </w:r>
      <w:proofErr w:type="spellStart"/>
      <w:r w:rsidRPr="00E05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УКПИиД</w:t>
      </w:r>
      <w:proofErr w:type="spellEnd"/>
      <w:proofErr w:type="gramEnd"/>
      <w:r w:rsidRPr="00E05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 ФГБОУ ВО «</w:t>
      </w:r>
      <w:proofErr w:type="spellStart"/>
      <w:r w:rsidRPr="00E05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РГХПУ»им</w:t>
      </w:r>
      <w:proofErr w:type="spellEnd"/>
      <w:r w:rsidRPr="00E05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С.Г. Строганова.</w:t>
      </w:r>
    </w:p>
    <w:p w14:paraId="373526A4" w14:textId="77777777" w:rsidR="005D2A99" w:rsidRDefault="005D2A99" w:rsidP="003433E7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05711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Боташева Кира Владимировна</w:t>
      </w:r>
      <w:r w:rsidRPr="00E05711">
        <w:rPr>
          <w:rFonts w:ascii="Times New Roman" w:hAnsi="Times New Roman"/>
          <w:color w:val="000000"/>
          <w:sz w:val="28"/>
          <w:szCs w:val="28"/>
        </w:rPr>
        <w:t xml:space="preserve"> - член СХ России, </w:t>
      </w:r>
      <w:proofErr w:type="gramStart"/>
      <w:r w:rsidRPr="00E05711">
        <w:rPr>
          <w:rFonts w:ascii="Times New Roman" w:hAnsi="Times New Roman"/>
          <w:color w:val="000000"/>
          <w:sz w:val="28"/>
          <w:szCs w:val="28"/>
        </w:rPr>
        <w:t xml:space="preserve">преподаватель  </w:t>
      </w:r>
      <w:proofErr w:type="spellStart"/>
      <w:r w:rsidRPr="00E05711">
        <w:rPr>
          <w:rFonts w:ascii="Times New Roman" w:hAnsi="Times New Roman"/>
          <w:color w:val="000000"/>
          <w:sz w:val="28"/>
          <w:szCs w:val="28"/>
        </w:rPr>
        <w:t>УКПИиД</w:t>
      </w:r>
      <w:proofErr w:type="spellEnd"/>
      <w:proofErr w:type="gramEnd"/>
      <w:r w:rsidRPr="00E05711">
        <w:rPr>
          <w:rFonts w:ascii="Times New Roman" w:hAnsi="Times New Roman"/>
          <w:color w:val="000000"/>
          <w:sz w:val="28"/>
          <w:szCs w:val="28"/>
        </w:rPr>
        <w:t xml:space="preserve"> ф. ФГБОУ ВО «</w:t>
      </w:r>
      <w:proofErr w:type="spellStart"/>
      <w:r w:rsidRPr="00E05711">
        <w:rPr>
          <w:rFonts w:ascii="Times New Roman" w:hAnsi="Times New Roman"/>
          <w:color w:val="000000"/>
          <w:sz w:val="28"/>
          <w:szCs w:val="28"/>
        </w:rPr>
        <w:t>РГХПУ»им</w:t>
      </w:r>
      <w:proofErr w:type="spellEnd"/>
      <w:r w:rsidRPr="00E05711">
        <w:rPr>
          <w:rFonts w:ascii="Times New Roman" w:hAnsi="Times New Roman"/>
          <w:color w:val="000000"/>
          <w:sz w:val="28"/>
          <w:szCs w:val="28"/>
        </w:rPr>
        <w:t>. С.Г. Строганова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B3B4E">
        <w:rPr>
          <w:rFonts w:ascii="Times New Roman" w:hAnsi="Times New Roman"/>
          <w:sz w:val="28"/>
          <w:szCs w:val="28"/>
        </w:rPr>
        <w:t>отметив высокий уровень подго</w:t>
      </w:r>
      <w:r>
        <w:rPr>
          <w:rFonts w:ascii="Times New Roman" w:hAnsi="Times New Roman"/>
          <w:sz w:val="28"/>
          <w:szCs w:val="28"/>
        </w:rPr>
        <w:t>т</w:t>
      </w:r>
      <w:r w:rsidRPr="000B3B4E">
        <w:rPr>
          <w:rFonts w:ascii="Times New Roman" w:hAnsi="Times New Roman"/>
          <w:sz w:val="28"/>
          <w:szCs w:val="28"/>
        </w:rPr>
        <w:t>овки конкурсантов</w:t>
      </w:r>
      <w:r>
        <w:rPr>
          <w:rFonts w:ascii="Times New Roman" w:hAnsi="Times New Roman"/>
          <w:sz w:val="28"/>
          <w:szCs w:val="28"/>
        </w:rPr>
        <w:t>.</w:t>
      </w:r>
    </w:p>
    <w:p w14:paraId="57BF51F5" w14:textId="0384DBAA" w:rsidR="004F3EBD" w:rsidRDefault="004F3EBD" w:rsidP="005D2A99">
      <w:pPr>
        <w:pStyle w:val="a5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2D49BE92" wp14:editId="54E40D6A">
            <wp:extent cx="2527300" cy="1895407"/>
            <wp:effectExtent l="0" t="0" r="6350" b="0"/>
            <wp:docPr id="79155550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449" cy="1904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27D4D60B" wp14:editId="604F14F6">
            <wp:extent cx="2495550" cy="1871595"/>
            <wp:effectExtent l="0" t="0" r="0" b="0"/>
            <wp:docPr id="162553420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569" cy="188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2264E" w14:textId="1E3BA66D" w:rsidR="005D2A99" w:rsidRDefault="005D2A99" w:rsidP="003433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01C">
        <w:rPr>
          <w:rFonts w:ascii="Times New Roman" w:hAnsi="Times New Roman" w:cs="Times New Roman"/>
          <w:sz w:val="28"/>
          <w:szCs w:val="28"/>
        </w:rPr>
        <w:t xml:space="preserve">В соответствии с решением жюри участникам конкурса в каждой возрастной группе </w:t>
      </w:r>
      <w:r>
        <w:rPr>
          <w:rFonts w:ascii="Times New Roman" w:hAnsi="Times New Roman" w:cs="Times New Roman"/>
          <w:sz w:val="28"/>
          <w:szCs w:val="28"/>
        </w:rPr>
        <w:t>были присвоены</w:t>
      </w:r>
      <w:r w:rsidRPr="0068701C">
        <w:rPr>
          <w:rFonts w:ascii="Times New Roman" w:hAnsi="Times New Roman" w:cs="Times New Roman"/>
          <w:sz w:val="28"/>
          <w:szCs w:val="28"/>
        </w:rPr>
        <w:t xml:space="preserve"> звания</w:t>
      </w:r>
      <w:r w:rsidR="004F3EBD">
        <w:rPr>
          <w:rFonts w:ascii="Times New Roman" w:hAnsi="Times New Roman" w:cs="Times New Roman"/>
          <w:sz w:val="28"/>
          <w:szCs w:val="28"/>
        </w:rPr>
        <w:t xml:space="preserve"> Лауреата 1, 2, 3 степени</w:t>
      </w:r>
      <w:r w:rsidR="00FB43EA">
        <w:rPr>
          <w:rFonts w:ascii="Times New Roman" w:hAnsi="Times New Roman" w:cs="Times New Roman"/>
          <w:sz w:val="28"/>
          <w:szCs w:val="28"/>
        </w:rPr>
        <w:t xml:space="preserve"> и Дипломанта.</w:t>
      </w:r>
    </w:p>
    <w:p w14:paraId="67A4E25A" w14:textId="280ADE96" w:rsidR="005D2A99" w:rsidRDefault="004F3EBD" w:rsidP="003433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участникам, не ставшими победителями, будут вручены благодарственные письма.</w:t>
      </w:r>
    </w:p>
    <w:p w14:paraId="65E0A410" w14:textId="13BC9A97" w:rsidR="003433E7" w:rsidRPr="004F3EBD" w:rsidRDefault="003433E7" w:rsidP="003433E7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BCB0AD6" wp14:editId="37453101">
            <wp:extent cx="3638550" cy="2046611"/>
            <wp:effectExtent l="0" t="0" r="0" b="0"/>
            <wp:docPr id="143567483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716" cy="205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3D551" w14:textId="2371C5BB" w:rsidR="00E80964" w:rsidRDefault="00E80964" w:rsidP="003433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964">
        <w:rPr>
          <w:rFonts w:ascii="Times New Roman" w:hAnsi="Times New Roman" w:cs="Times New Roman"/>
          <w:b/>
          <w:sz w:val="28"/>
          <w:szCs w:val="28"/>
        </w:rPr>
        <w:t>В рамках конкурса состо</w:t>
      </w:r>
      <w:r w:rsidR="004F3EBD">
        <w:rPr>
          <w:rFonts w:ascii="Times New Roman" w:hAnsi="Times New Roman" w:cs="Times New Roman"/>
          <w:b/>
          <w:sz w:val="28"/>
          <w:szCs w:val="28"/>
        </w:rPr>
        <w:t>ял</w:t>
      </w:r>
      <w:r w:rsidRPr="00E80964">
        <w:rPr>
          <w:rFonts w:ascii="Times New Roman" w:hAnsi="Times New Roman" w:cs="Times New Roman"/>
          <w:b/>
          <w:sz w:val="28"/>
          <w:szCs w:val="28"/>
        </w:rPr>
        <w:t>ся семинар - практикум</w:t>
      </w:r>
      <w:r w:rsidRPr="00E80964">
        <w:rPr>
          <w:rFonts w:ascii="Times New Roman" w:hAnsi="Times New Roman" w:cs="Times New Roman"/>
          <w:bCs/>
          <w:sz w:val="28"/>
          <w:szCs w:val="28"/>
        </w:rPr>
        <w:t xml:space="preserve"> для преподавателей детских школ искусств «Преподавание предмета «</w:t>
      </w:r>
      <w:r w:rsidRPr="00E80964">
        <w:rPr>
          <w:rFonts w:ascii="Times New Roman" w:hAnsi="Times New Roman" w:cs="Times New Roman"/>
          <w:sz w:val="28"/>
          <w:szCs w:val="28"/>
        </w:rPr>
        <w:t>Работа в материале» из опыта работы МБУ ДО «ДХШ № 2».</w:t>
      </w:r>
      <w:r w:rsidR="003433E7">
        <w:rPr>
          <w:rFonts w:ascii="Times New Roman" w:hAnsi="Times New Roman" w:cs="Times New Roman"/>
          <w:sz w:val="28"/>
          <w:szCs w:val="28"/>
        </w:rPr>
        <w:t xml:space="preserve"> Докладчик- преподаватель высшей квалификационной категории Любимова Елена Венедиктовна.</w:t>
      </w:r>
    </w:p>
    <w:p w14:paraId="5256A043" w14:textId="480F7998" w:rsidR="004F3EBD" w:rsidRPr="00E80964" w:rsidRDefault="003433E7" w:rsidP="003433E7">
      <w:pPr>
        <w:spacing w:after="0" w:line="360" w:lineRule="auto"/>
        <w:ind w:firstLine="708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noProof/>
        </w:rPr>
        <w:drawing>
          <wp:inline distT="0" distB="0" distL="0" distR="0" wp14:anchorId="5E01881E" wp14:editId="418570CD">
            <wp:extent cx="3267075" cy="2450219"/>
            <wp:effectExtent l="0" t="0" r="0" b="7620"/>
            <wp:docPr id="102761771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598" cy="245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F7D2C" w14:textId="1B091735" w:rsidR="003433E7" w:rsidRDefault="003433E7" w:rsidP="003433E7">
      <w:pPr>
        <w:pStyle w:val="a4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D600F1">
        <w:rPr>
          <w:b/>
          <w:bCs/>
          <w:color w:val="000000"/>
          <w:sz w:val="28"/>
          <w:szCs w:val="28"/>
        </w:rPr>
        <w:lastRenderedPageBreak/>
        <w:t xml:space="preserve">Мастер-класс </w:t>
      </w:r>
      <w:r w:rsidR="00CE49F5">
        <w:rPr>
          <w:b/>
          <w:bCs/>
          <w:color w:val="000000"/>
          <w:sz w:val="28"/>
          <w:szCs w:val="28"/>
        </w:rPr>
        <w:t>«Работа на гончарном круге»</w:t>
      </w:r>
      <w:r w:rsidR="00CE49F5" w:rsidRPr="00CE49F5">
        <w:rPr>
          <w:color w:val="000000"/>
          <w:sz w:val="28"/>
          <w:szCs w:val="28"/>
        </w:rPr>
        <w:t xml:space="preserve"> </w:t>
      </w:r>
      <w:r w:rsidRPr="00CE49F5">
        <w:rPr>
          <w:color w:val="000000"/>
          <w:sz w:val="28"/>
          <w:szCs w:val="28"/>
        </w:rPr>
        <w:t>преподавателя</w:t>
      </w:r>
      <w:r w:rsidRPr="003433E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Лубова Владимира Сергеевича</w:t>
      </w:r>
      <w:r>
        <w:rPr>
          <w:b/>
          <w:bCs/>
          <w:color w:val="000000"/>
          <w:sz w:val="28"/>
          <w:szCs w:val="28"/>
        </w:rPr>
        <w:t xml:space="preserve"> </w:t>
      </w:r>
      <w:r w:rsidRPr="00033D64">
        <w:rPr>
          <w:color w:val="000000"/>
          <w:sz w:val="28"/>
          <w:szCs w:val="28"/>
        </w:rPr>
        <w:t xml:space="preserve">для </w:t>
      </w:r>
      <w:r w:rsidR="00FB43EA">
        <w:rPr>
          <w:color w:val="000000"/>
          <w:sz w:val="28"/>
          <w:szCs w:val="28"/>
        </w:rPr>
        <w:t>преподавателей</w:t>
      </w:r>
      <w:r w:rsidR="00FB43EA" w:rsidRPr="00033D64">
        <w:rPr>
          <w:color w:val="000000"/>
          <w:sz w:val="28"/>
          <w:szCs w:val="28"/>
        </w:rPr>
        <w:t xml:space="preserve"> </w:t>
      </w:r>
      <w:r w:rsidR="00FB43EA">
        <w:rPr>
          <w:color w:val="000000"/>
          <w:sz w:val="28"/>
          <w:szCs w:val="28"/>
        </w:rPr>
        <w:t xml:space="preserve">и </w:t>
      </w:r>
      <w:r w:rsidRPr="00033D64">
        <w:rPr>
          <w:color w:val="000000"/>
          <w:sz w:val="28"/>
          <w:szCs w:val="28"/>
        </w:rPr>
        <w:t>обучающихся</w:t>
      </w:r>
      <w:r w:rsidR="00FB43EA">
        <w:rPr>
          <w:color w:val="000000"/>
          <w:sz w:val="28"/>
          <w:szCs w:val="28"/>
        </w:rPr>
        <w:t>,</w:t>
      </w:r>
      <w:r w:rsidRPr="00033D64">
        <w:rPr>
          <w:color w:val="000000"/>
          <w:sz w:val="28"/>
          <w:szCs w:val="28"/>
        </w:rPr>
        <w:t xml:space="preserve"> участников Территориального конкурса «Декоративный натюрморт»</w:t>
      </w:r>
      <w:r>
        <w:rPr>
          <w:color w:val="000000"/>
          <w:sz w:val="28"/>
          <w:szCs w:val="28"/>
        </w:rPr>
        <w:t xml:space="preserve">. </w:t>
      </w:r>
    </w:p>
    <w:p w14:paraId="35BA9D0F" w14:textId="1F95D946" w:rsidR="003433E7" w:rsidRPr="003433E7" w:rsidRDefault="003433E7" w:rsidP="003433E7">
      <w:pPr>
        <w:pStyle w:val="a4"/>
        <w:spacing w:before="0" w:beforeAutospacing="0" w:after="0" w:afterAutospacing="0"/>
        <w:ind w:firstLine="708"/>
        <w:jc w:val="center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8A0641B" wp14:editId="19F4058B">
            <wp:extent cx="3419475" cy="2564515"/>
            <wp:effectExtent l="0" t="0" r="0" b="7620"/>
            <wp:docPr id="130343278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718" cy="256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5B4">
        <w:rPr>
          <w:b/>
          <w:bCs/>
          <w:color w:val="000000"/>
          <w:sz w:val="28"/>
          <w:szCs w:val="28"/>
        </w:rPr>
        <w:t xml:space="preserve">  </w:t>
      </w:r>
      <w:r w:rsidR="00A815B4">
        <w:rPr>
          <w:noProof/>
        </w:rPr>
        <w:drawing>
          <wp:inline distT="0" distB="0" distL="0" distR="0" wp14:anchorId="6D19B48A" wp14:editId="0138D78A">
            <wp:extent cx="1447727" cy="2571587"/>
            <wp:effectExtent l="0" t="0" r="635" b="635"/>
            <wp:docPr id="8291896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841" cy="259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6C94C" w14:textId="46CBFE9B" w:rsidR="003433E7" w:rsidRPr="003433E7" w:rsidRDefault="003433E7" w:rsidP="003433E7">
      <w:pPr>
        <w:pStyle w:val="a4"/>
        <w:spacing w:before="0" w:beforeAutospacing="0" w:after="0" w:afterAutospacing="0" w:line="276" w:lineRule="auto"/>
        <w:ind w:firstLine="708"/>
        <w:jc w:val="both"/>
        <w:rPr>
          <w:noProof/>
        </w:rPr>
      </w:pPr>
      <w:r w:rsidRPr="00D600F1">
        <w:rPr>
          <w:b/>
          <w:bCs/>
          <w:color w:val="000000"/>
          <w:sz w:val="28"/>
          <w:szCs w:val="28"/>
        </w:rPr>
        <w:t>Мастер-класс</w:t>
      </w:r>
      <w:r w:rsidR="00CE49F5">
        <w:rPr>
          <w:b/>
          <w:bCs/>
          <w:color w:val="000000"/>
          <w:sz w:val="28"/>
          <w:szCs w:val="28"/>
        </w:rPr>
        <w:t xml:space="preserve"> </w:t>
      </w:r>
      <w:r w:rsidRPr="00D600F1">
        <w:rPr>
          <w:b/>
          <w:bCs/>
          <w:color w:val="000000"/>
          <w:sz w:val="28"/>
          <w:szCs w:val="28"/>
        </w:rPr>
        <w:t xml:space="preserve">«Мозаика» </w:t>
      </w:r>
      <w:r>
        <w:rPr>
          <w:color w:val="000000"/>
          <w:sz w:val="28"/>
          <w:szCs w:val="28"/>
        </w:rPr>
        <w:t>преподавателя Жуковой Кристины Николаевны</w:t>
      </w:r>
      <w:r>
        <w:rPr>
          <w:noProof/>
        </w:rPr>
        <w:t xml:space="preserve"> </w:t>
      </w:r>
      <w:r w:rsidRPr="00033D64">
        <w:rPr>
          <w:color w:val="000000"/>
          <w:sz w:val="28"/>
          <w:szCs w:val="28"/>
        </w:rPr>
        <w:t xml:space="preserve">для </w:t>
      </w:r>
      <w:bookmarkStart w:id="0" w:name="_Hlk182832800"/>
      <w:r w:rsidR="00FB43EA">
        <w:rPr>
          <w:color w:val="000000"/>
          <w:sz w:val="28"/>
          <w:szCs w:val="28"/>
        </w:rPr>
        <w:t>преподавателей</w:t>
      </w:r>
      <w:bookmarkEnd w:id="0"/>
      <w:r w:rsidR="00FB43EA">
        <w:rPr>
          <w:color w:val="000000"/>
          <w:sz w:val="28"/>
          <w:szCs w:val="28"/>
        </w:rPr>
        <w:t xml:space="preserve"> и </w:t>
      </w:r>
      <w:r w:rsidRPr="00033D64">
        <w:rPr>
          <w:color w:val="000000"/>
          <w:sz w:val="28"/>
          <w:szCs w:val="28"/>
        </w:rPr>
        <w:t>обучающихся</w:t>
      </w:r>
      <w:r w:rsidR="00FB43EA">
        <w:rPr>
          <w:color w:val="000000"/>
          <w:sz w:val="28"/>
          <w:szCs w:val="28"/>
        </w:rPr>
        <w:t>,</w:t>
      </w:r>
      <w:r w:rsidRPr="00033D64">
        <w:rPr>
          <w:color w:val="000000"/>
          <w:sz w:val="28"/>
          <w:szCs w:val="28"/>
        </w:rPr>
        <w:t xml:space="preserve"> участников Территориального конкурса «Декоративный натюрморт»</w:t>
      </w:r>
      <w:r>
        <w:rPr>
          <w:color w:val="000000"/>
          <w:sz w:val="28"/>
          <w:szCs w:val="28"/>
        </w:rPr>
        <w:t>.</w:t>
      </w:r>
    </w:p>
    <w:p w14:paraId="07483EFE" w14:textId="5A68A77B" w:rsidR="003433E7" w:rsidRDefault="003433E7" w:rsidP="003433E7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F67DC56" wp14:editId="442D513E">
            <wp:extent cx="3374085" cy="2530475"/>
            <wp:effectExtent l="0" t="0" r="0" b="3175"/>
            <wp:docPr id="14022050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209" cy="2538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5B4">
        <w:rPr>
          <w:color w:val="000000"/>
          <w:sz w:val="28"/>
          <w:szCs w:val="28"/>
        </w:rPr>
        <w:t xml:space="preserve"> </w:t>
      </w:r>
      <w:r w:rsidR="00A815B4">
        <w:rPr>
          <w:noProof/>
        </w:rPr>
        <w:drawing>
          <wp:inline distT="0" distB="0" distL="0" distR="0" wp14:anchorId="5ACC0FFE" wp14:editId="2712399C">
            <wp:extent cx="1419225" cy="2520959"/>
            <wp:effectExtent l="0" t="0" r="0" b="0"/>
            <wp:docPr id="7036544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653" cy="253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CE504" w14:textId="145CEBB3" w:rsidR="00B541AE" w:rsidRPr="00F85AF2" w:rsidRDefault="00B541AE" w:rsidP="00F85AF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t xml:space="preserve">  </w:t>
      </w:r>
    </w:p>
    <w:p w14:paraId="5116C656" w14:textId="4BF72C91" w:rsidR="003433E7" w:rsidRPr="003434D3" w:rsidRDefault="00FB43EA" w:rsidP="0001209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Итоговый протокол </w:t>
      </w:r>
      <w:r w:rsidR="003433E7">
        <w:rPr>
          <w:rFonts w:ascii="Times New Roman" w:hAnsi="Times New Roman" w:cs="Times New Roman"/>
          <w:bCs/>
          <w:sz w:val="28"/>
          <w:szCs w:val="28"/>
        </w:rPr>
        <w:t xml:space="preserve">конкурса размещен на официальном сайте МБУ ДО «ДХШ № 2» в разделе «Конкурсно-выставочная деятельность» и на сайте </w:t>
      </w:r>
      <w:r w:rsidR="003433E7" w:rsidRPr="00E93591">
        <w:rPr>
          <w:rFonts w:ascii="Times New Roman" w:hAnsi="Times New Roman" w:cs="Times New Roman"/>
          <w:bCs/>
          <w:sz w:val="28"/>
          <w:szCs w:val="28"/>
        </w:rPr>
        <w:t>ГАУК СО РРЦ</w:t>
      </w:r>
      <w:r w:rsidR="003433E7">
        <w:rPr>
          <w:rFonts w:ascii="Times New Roman" w:hAnsi="Times New Roman" w:cs="Times New Roman"/>
          <w:bCs/>
          <w:sz w:val="28"/>
          <w:szCs w:val="28"/>
        </w:rPr>
        <w:t>.</w:t>
      </w:r>
    </w:p>
    <w:p w14:paraId="2B554007" w14:textId="7002BDAA" w:rsidR="00D43169" w:rsidRPr="003434D3" w:rsidRDefault="00012098" w:rsidP="0001209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Видеоотчет мероприятий конкурса </w:t>
      </w:r>
      <w:r w:rsidRPr="0000050A">
        <w:rPr>
          <w:rFonts w:ascii="Times New Roman" w:hAnsi="Times New Roman" w:cs="Times New Roman"/>
          <w:bCs/>
          <w:sz w:val="28"/>
          <w:szCs w:val="28"/>
        </w:rPr>
        <w:t>«Декоративный натюрморт»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93591">
        <w:rPr>
          <w:rFonts w:ascii="Times New Roman" w:hAnsi="Times New Roman" w:cs="Times New Roman"/>
          <w:bCs/>
          <w:sz w:val="28"/>
          <w:szCs w:val="28"/>
        </w:rPr>
        <w:t>буд</w:t>
      </w:r>
      <w:r w:rsidR="007C1586">
        <w:rPr>
          <w:rFonts w:ascii="Times New Roman" w:hAnsi="Times New Roman" w:cs="Times New Roman"/>
          <w:bCs/>
          <w:sz w:val="28"/>
          <w:szCs w:val="28"/>
        </w:rPr>
        <w:t>е</w:t>
      </w:r>
      <w:r w:rsidR="00E5497B">
        <w:rPr>
          <w:rFonts w:ascii="Times New Roman" w:hAnsi="Times New Roman" w:cs="Times New Roman"/>
          <w:bCs/>
          <w:sz w:val="28"/>
          <w:szCs w:val="28"/>
        </w:rPr>
        <w:t>т</w:t>
      </w:r>
      <w:r w:rsidR="00E935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1586">
        <w:rPr>
          <w:rFonts w:ascii="Times New Roman" w:hAnsi="Times New Roman" w:cs="Times New Roman"/>
          <w:bCs/>
          <w:sz w:val="28"/>
          <w:szCs w:val="28"/>
        </w:rPr>
        <w:t>опубликован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93591">
        <w:rPr>
          <w:rFonts w:ascii="Times New Roman" w:hAnsi="Times New Roman" w:cs="Times New Roman"/>
          <w:bCs/>
          <w:sz w:val="28"/>
          <w:szCs w:val="28"/>
        </w:rPr>
        <w:t xml:space="preserve">на официальном сайте учреждения </w:t>
      </w:r>
      <w:r w:rsidR="007C1586">
        <w:rPr>
          <w:rFonts w:ascii="Times New Roman" w:hAnsi="Times New Roman" w:cs="Times New Roman"/>
          <w:bCs/>
          <w:sz w:val="28"/>
          <w:szCs w:val="28"/>
        </w:rPr>
        <w:t>и в группе социальной сети «</w:t>
      </w:r>
      <w:proofErr w:type="spellStart"/>
      <w:r w:rsidR="007C1586">
        <w:rPr>
          <w:rFonts w:ascii="Times New Roman" w:hAnsi="Times New Roman" w:cs="Times New Roman"/>
          <w:bCs/>
          <w:sz w:val="28"/>
          <w:szCs w:val="28"/>
        </w:rPr>
        <w:t>Вконтакте</w:t>
      </w:r>
      <w:proofErr w:type="spellEnd"/>
      <w:r w:rsidR="007C1586">
        <w:rPr>
          <w:rFonts w:ascii="Times New Roman" w:hAnsi="Times New Roman" w:cs="Times New Roman"/>
          <w:bCs/>
          <w:sz w:val="28"/>
          <w:szCs w:val="28"/>
        </w:rPr>
        <w:t>».</w:t>
      </w:r>
    </w:p>
    <w:p w14:paraId="00861261" w14:textId="77777777" w:rsidR="0068701C" w:rsidRPr="0068701C" w:rsidRDefault="0068701C" w:rsidP="0068701C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7BD1CE" w14:textId="77777777" w:rsidR="0068701C" w:rsidRPr="003434D3" w:rsidRDefault="0068701C" w:rsidP="003434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2C9903" w14:textId="77777777" w:rsidR="003434D3" w:rsidRPr="003434D3" w:rsidRDefault="003434D3" w:rsidP="003434D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0F6F0E0" w14:textId="77777777" w:rsidR="003434D3" w:rsidRPr="003434D3" w:rsidRDefault="003434D3" w:rsidP="003434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434D3" w:rsidRPr="003434D3" w:rsidSect="00E93591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3F19BE"/>
    <w:multiLevelType w:val="hybridMultilevel"/>
    <w:tmpl w:val="75B4120E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746D7B"/>
    <w:multiLevelType w:val="hybridMultilevel"/>
    <w:tmpl w:val="9C3A0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9637D"/>
    <w:multiLevelType w:val="hybridMultilevel"/>
    <w:tmpl w:val="D2AA3D7C"/>
    <w:lvl w:ilvl="0" w:tplc="50DED29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9062D29"/>
    <w:multiLevelType w:val="hybridMultilevel"/>
    <w:tmpl w:val="D6C26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994347">
    <w:abstractNumId w:val="2"/>
  </w:num>
  <w:num w:numId="2" w16cid:durableId="862087052">
    <w:abstractNumId w:val="1"/>
  </w:num>
  <w:num w:numId="3" w16cid:durableId="276789447">
    <w:abstractNumId w:val="3"/>
  </w:num>
  <w:num w:numId="4" w16cid:durableId="2103991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34D3"/>
    <w:rsid w:val="0000050A"/>
    <w:rsid w:val="00012098"/>
    <w:rsid w:val="000E2147"/>
    <w:rsid w:val="00265A74"/>
    <w:rsid w:val="00265E15"/>
    <w:rsid w:val="003433E7"/>
    <w:rsid w:val="003434D3"/>
    <w:rsid w:val="004F3EBD"/>
    <w:rsid w:val="005D2A99"/>
    <w:rsid w:val="00626EC3"/>
    <w:rsid w:val="0068701C"/>
    <w:rsid w:val="007C1586"/>
    <w:rsid w:val="007D17F8"/>
    <w:rsid w:val="008603B5"/>
    <w:rsid w:val="00891B8D"/>
    <w:rsid w:val="00A11490"/>
    <w:rsid w:val="00A20D51"/>
    <w:rsid w:val="00A815B4"/>
    <w:rsid w:val="00B541AE"/>
    <w:rsid w:val="00B700A5"/>
    <w:rsid w:val="00BA132F"/>
    <w:rsid w:val="00CE49F5"/>
    <w:rsid w:val="00D43169"/>
    <w:rsid w:val="00E05973"/>
    <w:rsid w:val="00E11113"/>
    <w:rsid w:val="00E51301"/>
    <w:rsid w:val="00E5497B"/>
    <w:rsid w:val="00E80964"/>
    <w:rsid w:val="00E93591"/>
    <w:rsid w:val="00F81C27"/>
    <w:rsid w:val="00F85AF2"/>
    <w:rsid w:val="00FB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825F"/>
  <w15:docId w15:val="{BF914A17-2A13-44B9-840F-1A4F83528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01C"/>
    <w:pPr>
      <w:ind w:left="720"/>
      <w:contextualSpacing/>
    </w:pPr>
  </w:style>
  <w:style w:type="paragraph" w:styleId="a4">
    <w:name w:val="Normal (Web)"/>
    <w:basedOn w:val="a"/>
    <w:rsid w:val="00687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D431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rsid w:val="00D43169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D43169"/>
    <w:rPr>
      <w:b/>
      <w:bCs/>
    </w:rPr>
  </w:style>
  <w:style w:type="character" w:styleId="a8">
    <w:name w:val="Hyperlink"/>
    <w:basedOn w:val="a0"/>
    <w:uiPriority w:val="99"/>
    <w:unhideWhenUsed/>
    <w:rsid w:val="00D43169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F85AF2"/>
    <w:rPr>
      <w:color w:val="605E5C"/>
      <w:shd w:val="clear" w:color="auto" w:fill="E1DFDD"/>
    </w:rPr>
  </w:style>
  <w:style w:type="character" w:customStyle="1" w:styleId="FontStyle32">
    <w:name w:val="Font Style32"/>
    <w:basedOn w:val="a0"/>
    <w:rsid w:val="00E8096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</cp:lastModifiedBy>
  <cp:revision>17</cp:revision>
  <dcterms:created xsi:type="dcterms:W3CDTF">2021-03-10T09:34:00Z</dcterms:created>
  <dcterms:modified xsi:type="dcterms:W3CDTF">2024-11-18T09:43:00Z</dcterms:modified>
</cp:coreProperties>
</file>