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5562" w14:textId="77777777" w:rsidR="00C27F2F" w:rsidRPr="009B3D79" w:rsidRDefault="00C27F2F" w:rsidP="00E6270A">
      <w:pPr>
        <w:jc w:val="center"/>
        <w:rPr>
          <w:b/>
        </w:rPr>
      </w:pPr>
      <w:r w:rsidRPr="009B3D79">
        <w:rPr>
          <w:b/>
        </w:rPr>
        <w:t>Муниципальное бюджетное учреждение дополнительного образования</w:t>
      </w:r>
    </w:p>
    <w:p w14:paraId="081E523E" w14:textId="77777777" w:rsidR="00C27F2F" w:rsidRPr="009B3D79" w:rsidRDefault="00C27F2F" w:rsidP="00E6270A">
      <w:pPr>
        <w:jc w:val="center"/>
        <w:rPr>
          <w:b/>
        </w:rPr>
      </w:pPr>
      <w:r w:rsidRPr="009B3D79">
        <w:rPr>
          <w:b/>
        </w:rPr>
        <w:t>«Детская художественная школа № 2»</w:t>
      </w:r>
    </w:p>
    <w:p w14:paraId="0E45CC80" w14:textId="77777777" w:rsidR="00C27F2F" w:rsidRPr="009B3D79" w:rsidRDefault="00C27F2F" w:rsidP="00E6270A">
      <w:pPr>
        <w:jc w:val="center"/>
        <w:rPr>
          <w:b/>
        </w:rPr>
      </w:pPr>
    </w:p>
    <w:p w14:paraId="26C2F1EA" w14:textId="77777777" w:rsidR="00A729E7" w:rsidRDefault="00A729E7" w:rsidP="00E6270A">
      <w:pPr>
        <w:jc w:val="center"/>
        <w:rPr>
          <w:b/>
        </w:rPr>
      </w:pPr>
      <w:r>
        <w:rPr>
          <w:b/>
        </w:rPr>
        <w:t>ОТЧЕТ</w:t>
      </w:r>
    </w:p>
    <w:p w14:paraId="1FC76651" w14:textId="77777777" w:rsidR="00A729E7" w:rsidRDefault="00A729E7" w:rsidP="00A729E7">
      <w:pPr>
        <w:jc w:val="center"/>
        <w:rPr>
          <w:b/>
        </w:rPr>
      </w:pPr>
      <w:r>
        <w:rPr>
          <w:b/>
        </w:rPr>
        <w:t>о расходовании средств целевого взноса и добровольных пожертвований</w:t>
      </w:r>
    </w:p>
    <w:p w14:paraId="3FACEFC4" w14:textId="4574F2BA" w:rsidR="00076DE8" w:rsidRPr="009B3D79" w:rsidRDefault="00A729E7" w:rsidP="00A729E7">
      <w:pPr>
        <w:jc w:val="center"/>
        <w:rPr>
          <w:b/>
        </w:rPr>
      </w:pPr>
      <w:r w:rsidRPr="00A729E7">
        <w:rPr>
          <w:b/>
        </w:rPr>
        <w:t>от физических и юридических лиц</w:t>
      </w:r>
      <w:r>
        <w:rPr>
          <w:b/>
        </w:rPr>
        <w:t xml:space="preserve"> за </w:t>
      </w:r>
      <w:r w:rsidR="003A1A3D">
        <w:rPr>
          <w:b/>
        </w:rPr>
        <w:t>2 квартал</w:t>
      </w:r>
      <w:r>
        <w:rPr>
          <w:b/>
        </w:rPr>
        <w:t xml:space="preserve"> </w:t>
      </w:r>
      <w:r w:rsidR="00474483" w:rsidRPr="009B3D79">
        <w:rPr>
          <w:b/>
        </w:rPr>
        <w:t>202</w:t>
      </w:r>
      <w:r w:rsidR="002762B2">
        <w:rPr>
          <w:b/>
        </w:rPr>
        <w:t>3</w:t>
      </w:r>
    </w:p>
    <w:p w14:paraId="687710D6" w14:textId="77777777" w:rsidR="00D37506" w:rsidRPr="00282253" w:rsidRDefault="00A729E7" w:rsidP="00D375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12"/>
        <w:gridCol w:w="1418"/>
      </w:tblGrid>
      <w:tr w:rsidR="00D37506" w:rsidRPr="00AC726E" w14:paraId="04009984" w14:textId="77777777" w:rsidTr="00A729E7">
        <w:tc>
          <w:tcPr>
            <w:tcW w:w="10598" w:type="dxa"/>
            <w:gridSpan w:val="3"/>
          </w:tcPr>
          <w:p w14:paraId="3ACDCB64" w14:textId="77777777" w:rsidR="00D37506" w:rsidRPr="00AC726E" w:rsidRDefault="00D37506" w:rsidP="008D2F42">
            <w:pPr>
              <w:jc w:val="center"/>
              <w:rPr>
                <w:b/>
                <w:sz w:val="20"/>
                <w:szCs w:val="20"/>
              </w:rPr>
            </w:pPr>
            <w:r w:rsidRPr="00AC726E">
              <w:rPr>
                <w:b/>
                <w:sz w:val="20"/>
                <w:szCs w:val="20"/>
              </w:rPr>
              <w:t>ДОХОДЫ</w:t>
            </w:r>
          </w:p>
        </w:tc>
      </w:tr>
      <w:tr w:rsidR="00D37506" w:rsidRPr="00AC726E" w14:paraId="64232F34" w14:textId="77777777" w:rsidTr="00A729E7">
        <w:tc>
          <w:tcPr>
            <w:tcW w:w="2268" w:type="dxa"/>
          </w:tcPr>
          <w:p w14:paraId="260E1CCB" w14:textId="77777777" w:rsidR="00D37506" w:rsidRPr="00AC726E" w:rsidRDefault="00D37506" w:rsidP="008D2F42">
            <w:pPr>
              <w:jc w:val="center"/>
              <w:rPr>
                <w:b/>
                <w:sz w:val="20"/>
                <w:szCs w:val="20"/>
              </w:rPr>
            </w:pPr>
            <w:r w:rsidRPr="00AC726E">
              <w:rPr>
                <w:b/>
                <w:sz w:val="20"/>
                <w:szCs w:val="20"/>
              </w:rPr>
              <w:t>Код по ЭКР</w:t>
            </w:r>
          </w:p>
        </w:tc>
        <w:tc>
          <w:tcPr>
            <w:tcW w:w="6912" w:type="dxa"/>
          </w:tcPr>
          <w:p w14:paraId="0673684C" w14:textId="77777777" w:rsidR="00D37506" w:rsidRPr="00AC726E" w:rsidRDefault="00D37506" w:rsidP="008D2F42">
            <w:pPr>
              <w:jc w:val="center"/>
              <w:rPr>
                <w:b/>
                <w:sz w:val="20"/>
                <w:szCs w:val="20"/>
              </w:rPr>
            </w:pPr>
            <w:r w:rsidRPr="00AC726E">
              <w:rPr>
                <w:b/>
                <w:sz w:val="20"/>
                <w:szCs w:val="20"/>
              </w:rPr>
              <w:t>Вид источников</w:t>
            </w:r>
          </w:p>
        </w:tc>
        <w:tc>
          <w:tcPr>
            <w:tcW w:w="1418" w:type="dxa"/>
          </w:tcPr>
          <w:p w14:paraId="1474E934" w14:textId="77777777" w:rsidR="00D37506" w:rsidRPr="00AC726E" w:rsidRDefault="00D37506" w:rsidP="008D2F42">
            <w:pPr>
              <w:jc w:val="center"/>
              <w:rPr>
                <w:b/>
                <w:sz w:val="20"/>
                <w:szCs w:val="20"/>
              </w:rPr>
            </w:pPr>
            <w:r w:rsidRPr="00AC726E">
              <w:rPr>
                <w:b/>
                <w:sz w:val="20"/>
                <w:szCs w:val="20"/>
              </w:rPr>
              <w:t>Расчеты</w:t>
            </w:r>
          </w:p>
        </w:tc>
      </w:tr>
      <w:tr w:rsidR="002C7FBF" w:rsidRPr="00AC726E" w14:paraId="45020678" w14:textId="77777777" w:rsidTr="00A729E7">
        <w:tc>
          <w:tcPr>
            <w:tcW w:w="2268" w:type="dxa"/>
            <w:vMerge w:val="restart"/>
          </w:tcPr>
          <w:p w14:paraId="34D6CA63" w14:textId="77777777" w:rsidR="002C7FBF" w:rsidRPr="00AC726E" w:rsidRDefault="002C7FBF" w:rsidP="008D2F42">
            <w:pPr>
              <w:jc w:val="center"/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00000000000000000180</w:t>
            </w:r>
          </w:p>
          <w:p w14:paraId="2F1F1268" w14:textId="77777777" w:rsidR="002C7FBF" w:rsidRPr="00AC726E" w:rsidRDefault="002C7FBF" w:rsidP="008D2F42">
            <w:pPr>
              <w:rPr>
                <w:sz w:val="20"/>
                <w:szCs w:val="20"/>
              </w:rPr>
            </w:pPr>
          </w:p>
          <w:p w14:paraId="5611DC79" w14:textId="77777777" w:rsidR="002C7FBF" w:rsidRPr="00AC726E" w:rsidRDefault="002C7FBF" w:rsidP="008D2F42">
            <w:pPr>
              <w:rPr>
                <w:sz w:val="20"/>
                <w:szCs w:val="20"/>
              </w:rPr>
            </w:pPr>
          </w:p>
          <w:p w14:paraId="0643ECBF" w14:textId="77777777" w:rsidR="002C7FBF" w:rsidRPr="00AC726E" w:rsidRDefault="002C7FBF" w:rsidP="008D2F42">
            <w:pPr>
              <w:rPr>
                <w:sz w:val="20"/>
                <w:szCs w:val="20"/>
              </w:rPr>
            </w:pPr>
          </w:p>
          <w:p w14:paraId="76DE063E" w14:textId="77777777" w:rsidR="002C7FBF" w:rsidRPr="00AC726E" w:rsidRDefault="002C7FBF" w:rsidP="008D2F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12" w:type="dxa"/>
          </w:tcPr>
          <w:p w14:paraId="3EA274D4" w14:textId="77777777" w:rsidR="002C7FBF" w:rsidRPr="00AC726E" w:rsidRDefault="002C7FBF" w:rsidP="00A729E7">
            <w:pPr>
              <w:tabs>
                <w:tab w:val="left" w:pos="652"/>
              </w:tabs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Целевой взнос на бумажные материалы, физическую охрану, обеспечение питьевого режима</w:t>
            </w:r>
            <w:r w:rsidR="00A729E7" w:rsidRPr="00AC726E">
              <w:rPr>
                <w:sz w:val="20"/>
                <w:szCs w:val="20"/>
              </w:rPr>
              <w:t>, ремонт помещений</w:t>
            </w:r>
            <w:r w:rsidRPr="00AC726E">
              <w:rPr>
                <w:sz w:val="20"/>
                <w:szCs w:val="20"/>
              </w:rPr>
              <w:t xml:space="preserve"> и др.</w:t>
            </w:r>
            <w:r w:rsidRPr="00AC726E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7968D00A" w14:textId="05219DFD" w:rsidR="002C7FBF" w:rsidRPr="00AC726E" w:rsidRDefault="003A1A3D" w:rsidP="008D2F4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228 00</w:t>
            </w:r>
            <w:r w:rsidR="002762B2" w:rsidRPr="00AC726E">
              <w:rPr>
                <w:b/>
                <w:sz w:val="20"/>
                <w:szCs w:val="20"/>
              </w:rPr>
              <w:t>0</w:t>
            </w:r>
            <w:r w:rsidR="002C7FBF" w:rsidRPr="00AC726E">
              <w:rPr>
                <w:b/>
                <w:sz w:val="20"/>
                <w:szCs w:val="20"/>
              </w:rPr>
              <w:t xml:space="preserve">,00 </w:t>
            </w:r>
          </w:p>
        </w:tc>
      </w:tr>
      <w:tr w:rsidR="002C7FBF" w:rsidRPr="00AC726E" w14:paraId="6D399D55" w14:textId="77777777" w:rsidTr="00A729E7">
        <w:tc>
          <w:tcPr>
            <w:tcW w:w="2268" w:type="dxa"/>
            <w:vMerge/>
          </w:tcPr>
          <w:p w14:paraId="79BF06BA" w14:textId="77777777" w:rsidR="002C7FBF" w:rsidRPr="00AC726E" w:rsidRDefault="002C7FBF" w:rsidP="008D2F42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</w:tcPr>
          <w:p w14:paraId="3072054F" w14:textId="77777777" w:rsidR="002C7FBF" w:rsidRPr="00AC726E" w:rsidRDefault="002C7FBF" w:rsidP="008D2F42">
            <w:pPr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Добровольные пожертвования от физических и юридических лиц</w:t>
            </w:r>
          </w:p>
          <w:p w14:paraId="2142655E" w14:textId="77777777" w:rsidR="002C7FBF" w:rsidRPr="00AC726E" w:rsidRDefault="002C7FBF" w:rsidP="008D2F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B378D6F" w14:textId="4AAEE01D" w:rsidR="002C7FBF" w:rsidRPr="00AC726E" w:rsidRDefault="003A1A3D" w:rsidP="006013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200 70</w:t>
            </w:r>
            <w:r w:rsidR="002C7FBF" w:rsidRPr="00AC726E">
              <w:rPr>
                <w:b/>
                <w:sz w:val="20"/>
                <w:szCs w:val="20"/>
              </w:rPr>
              <w:t xml:space="preserve">0,00 </w:t>
            </w:r>
          </w:p>
        </w:tc>
      </w:tr>
      <w:tr w:rsidR="002C7FBF" w:rsidRPr="00AC726E" w14:paraId="3A5868A4" w14:textId="77777777" w:rsidTr="00A729E7">
        <w:tc>
          <w:tcPr>
            <w:tcW w:w="2268" w:type="dxa"/>
            <w:vMerge/>
          </w:tcPr>
          <w:p w14:paraId="5655C70E" w14:textId="77777777" w:rsidR="002C7FBF" w:rsidRPr="00AC726E" w:rsidRDefault="002C7FBF" w:rsidP="008D2F42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</w:tcPr>
          <w:p w14:paraId="33C2439F" w14:textId="36B5518E" w:rsidR="002C7FBF" w:rsidRPr="00AC726E" w:rsidRDefault="002C7FBF" w:rsidP="008D2F42">
            <w:pPr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 xml:space="preserve">Остаток средств </w:t>
            </w:r>
            <w:r w:rsidR="003A1A3D">
              <w:rPr>
                <w:sz w:val="20"/>
                <w:szCs w:val="20"/>
              </w:rPr>
              <w:t xml:space="preserve">1 квартала </w:t>
            </w:r>
            <w:r w:rsidRPr="00AC726E">
              <w:rPr>
                <w:sz w:val="20"/>
                <w:szCs w:val="20"/>
              </w:rPr>
              <w:t>20</w:t>
            </w:r>
            <w:r w:rsidR="002762B2" w:rsidRPr="00AC726E">
              <w:rPr>
                <w:sz w:val="20"/>
                <w:szCs w:val="20"/>
              </w:rPr>
              <w:t>2</w:t>
            </w:r>
            <w:r w:rsidR="003A1A3D">
              <w:rPr>
                <w:sz w:val="20"/>
                <w:szCs w:val="20"/>
              </w:rPr>
              <w:t>3</w:t>
            </w:r>
            <w:r w:rsidRPr="00AC726E">
              <w:rPr>
                <w:sz w:val="20"/>
                <w:szCs w:val="20"/>
              </w:rPr>
              <w:t xml:space="preserve"> года</w:t>
            </w:r>
          </w:p>
          <w:p w14:paraId="3EA8F4F1" w14:textId="77777777" w:rsidR="002C7FBF" w:rsidRPr="00AC726E" w:rsidRDefault="002C7FBF" w:rsidP="008D2F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C994A5" w14:textId="30126173" w:rsidR="002C7FBF" w:rsidRPr="003A1A3D" w:rsidRDefault="003A1A3D" w:rsidP="008D2F42">
            <w:pPr>
              <w:rPr>
                <w:b/>
                <w:sz w:val="20"/>
                <w:szCs w:val="20"/>
              </w:rPr>
            </w:pPr>
            <w:r w:rsidRPr="003A1A3D">
              <w:rPr>
                <w:b/>
                <w:sz w:val="20"/>
                <w:szCs w:val="20"/>
              </w:rPr>
              <w:t>159 425,84</w:t>
            </w:r>
          </w:p>
        </w:tc>
      </w:tr>
      <w:tr w:rsidR="00D37506" w:rsidRPr="00AC726E" w14:paraId="1E65B048" w14:textId="77777777" w:rsidTr="00A729E7">
        <w:tc>
          <w:tcPr>
            <w:tcW w:w="9180" w:type="dxa"/>
            <w:gridSpan w:val="2"/>
          </w:tcPr>
          <w:p w14:paraId="6CB3283A" w14:textId="77777777" w:rsidR="00D37506" w:rsidRPr="00AC726E" w:rsidRDefault="00D37506" w:rsidP="008D2F42">
            <w:pPr>
              <w:jc w:val="right"/>
              <w:rPr>
                <w:sz w:val="20"/>
                <w:szCs w:val="20"/>
              </w:rPr>
            </w:pPr>
            <w:r w:rsidRPr="00AC726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14:paraId="301B324E" w14:textId="64B8BE87" w:rsidR="00D37506" w:rsidRPr="00AC726E" w:rsidRDefault="003A1A3D" w:rsidP="00A729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</w:t>
            </w:r>
            <w:r w:rsidR="002762B2" w:rsidRPr="00AC726E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</w:t>
            </w:r>
            <w:r w:rsidR="002762B2" w:rsidRPr="00AC726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  <w:r w:rsidR="002762B2" w:rsidRPr="00AC726E">
              <w:rPr>
                <w:b/>
                <w:sz w:val="20"/>
                <w:szCs w:val="20"/>
              </w:rPr>
              <w:t>,84</w:t>
            </w:r>
          </w:p>
        </w:tc>
      </w:tr>
      <w:tr w:rsidR="00D37506" w:rsidRPr="00AC726E" w14:paraId="31F9BAE4" w14:textId="77777777" w:rsidTr="00A729E7">
        <w:tc>
          <w:tcPr>
            <w:tcW w:w="10598" w:type="dxa"/>
            <w:gridSpan w:val="3"/>
          </w:tcPr>
          <w:p w14:paraId="3E287ABF" w14:textId="77777777" w:rsidR="00D37506" w:rsidRPr="00AC726E" w:rsidRDefault="00D37506" w:rsidP="008D2F42">
            <w:pPr>
              <w:jc w:val="center"/>
              <w:rPr>
                <w:sz w:val="20"/>
                <w:szCs w:val="20"/>
              </w:rPr>
            </w:pPr>
            <w:r w:rsidRPr="00AC726E">
              <w:rPr>
                <w:b/>
                <w:sz w:val="20"/>
                <w:szCs w:val="20"/>
              </w:rPr>
              <w:t>РАСХОДЫ</w:t>
            </w:r>
          </w:p>
        </w:tc>
      </w:tr>
      <w:tr w:rsidR="00D37506" w:rsidRPr="00AC726E" w14:paraId="3D50289C" w14:textId="77777777" w:rsidTr="00A729E7">
        <w:tc>
          <w:tcPr>
            <w:tcW w:w="2268" w:type="dxa"/>
          </w:tcPr>
          <w:p w14:paraId="54839DEF" w14:textId="77777777" w:rsidR="00D37506" w:rsidRPr="00AC726E" w:rsidRDefault="00D37506" w:rsidP="008D2F42">
            <w:pPr>
              <w:jc w:val="center"/>
              <w:rPr>
                <w:b/>
                <w:sz w:val="20"/>
                <w:szCs w:val="20"/>
              </w:rPr>
            </w:pPr>
            <w:r w:rsidRPr="00AC726E">
              <w:rPr>
                <w:b/>
                <w:sz w:val="20"/>
                <w:szCs w:val="20"/>
              </w:rPr>
              <w:t>Код по ЭКР</w:t>
            </w:r>
          </w:p>
        </w:tc>
        <w:tc>
          <w:tcPr>
            <w:tcW w:w="6912" w:type="dxa"/>
          </w:tcPr>
          <w:p w14:paraId="584EC33F" w14:textId="77777777" w:rsidR="00D37506" w:rsidRPr="00AC726E" w:rsidRDefault="00D37506" w:rsidP="008D2F42">
            <w:pPr>
              <w:jc w:val="center"/>
              <w:rPr>
                <w:b/>
                <w:sz w:val="20"/>
                <w:szCs w:val="20"/>
              </w:rPr>
            </w:pPr>
            <w:r w:rsidRPr="00AC726E">
              <w:rPr>
                <w:b/>
                <w:sz w:val="20"/>
                <w:szCs w:val="20"/>
              </w:rPr>
              <w:t>Наименование, расчеты</w:t>
            </w:r>
          </w:p>
        </w:tc>
        <w:tc>
          <w:tcPr>
            <w:tcW w:w="1418" w:type="dxa"/>
          </w:tcPr>
          <w:p w14:paraId="60A53787" w14:textId="77777777" w:rsidR="00D37506" w:rsidRPr="00AC726E" w:rsidRDefault="00D37506" w:rsidP="008D2F42">
            <w:pPr>
              <w:jc w:val="center"/>
              <w:rPr>
                <w:b/>
                <w:sz w:val="20"/>
                <w:szCs w:val="20"/>
              </w:rPr>
            </w:pPr>
            <w:r w:rsidRPr="00AC726E">
              <w:rPr>
                <w:b/>
                <w:sz w:val="20"/>
                <w:szCs w:val="20"/>
              </w:rPr>
              <w:t>Сумма</w:t>
            </w:r>
          </w:p>
        </w:tc>
      </w:tr>
      <w:tr w:rsidR="000047C0" w:rsidRPr="00AC726E" w14:paraId="42C93084" w14:textId="77777777" w:rsidTr="00A729E7">
        <w:tc>
          <w:tcPr>
            <w:tcW w:w="2268" w:type="dxa"/>
          </w:tcPr>
          <w:p w14:paraId="4AC5B748" w14:textId="13C4A393" w:rsidR="000047C0" w:rsidRPr="00AC726E" w:rsidRDefault="000047C0" w:rsidP="000047C0">
            <w:pPr>
              <w:jc w:val="center"/>
              <w:rPr>
                <w:b/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00000000000000000225</w:t>
            </w:r>
          </w:p>
        </w:tc>
        <w:tc>
          <w:tcPr>
            <w:tcW w:w="6912" w:type="dxa"/>
          </w:tcPr>
          <w:p w14:paraId="1E152C69" w14:textId="413C9179" w:rsidR="000047C0" w:rsidRPr="00AC726E" w:rsidRDefault="000047C0" w:rsidP="000047C0">
            <w:pPr>
              <w:rPr>
                <w:b/>
                <w:sz w:val="20"/>
                <w:szCs w:val="20"/>
              </w:rPr>
            </w:pPr>
            <w:r w:rsidRPr="00282253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1418" w:type="dxa"/>
          </w:tcPr>
          <w:p w14:paraId="2D557729" w14:textId="36766D52" w:rsidR="000047C0" w:rsidRPr="00AC726E" w:rsidRDefault="000047C0" w:rsidP="000047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41 400,00</w:t>
            </w:r>
          </w:p>
        </w:tc>
      </w:tr>
      <w:tr w:rsidR="000047C0" w:rsidRPr="00AC726E" w14:paraId="56BAD849" w14:textId="77777777" w:rsidTr="00A729E7">
        <w:tc>
          <w:tcPr>
            <w:tcW w:w="2268" w:type="dxa"/>
          </w:tcPr>
          <w:p w14:paraId="230F9ACC" w14:textId="77777777" w:rsidR="000047C0" w:rsidRPr="00AC726E" w:rsidRDefault="000047C0" w:rsidP="000047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2" w:type="dxa"/>
          </w:tcPr>
          <w:p w14:paraId="4BA5ADF7" w14:textId="66480364" w:rsidR="000047C0" w:rsidRPr="00C7163C" w:rsidRDefault="000047C0" w:rsidP="000047C0">
            <w:pPr>
              <w:rPr>
                <w:b/>
                <w:sz w:val="20"/>
                <w:szCs w:val="20"/>
              </w:rPr>
            </w:pPr>
            <w:r w:rsidRPr="00C7163C">
              <w:rPr>
                <w:sz w:val="20"/>
                <w:szCs w:val="20"/>
              </w:rPr>
              <w:t xml:space="preserve">Теплоснабжение = </w:t>
            </w:r>
            <w:r>
              <w:rPr>
                <w:b/>
                <w:sz w:val="20"/>
                <w:szCs w:val="20"/>
              </w:rPr>
              <w:t>4</w:t>
            </w:r>
            <w:r w:rsidRPr="00C7163C">
              <w:rPr>
                <w:b/>
                <w:sz w:val="20"/>
                <w:szCs w:val="20"/>
              </w:rPr>
              <w:t xml:space="preserve">0 000,00 </w:t>
            </w:r>
          </w:p>
          <w:p w14:paraId="2E0FC2DC" w14:textId="2DBE65FB" w:rsidR="000047C0" w:rsidRPr="00C7163C" w:rsidRDefault="000047C0" w:rsidP="000047C0">
            <w:pPr>
              <w:rPr>
                <w:b/>
                <w:sz w:val="20"/>
                <w:szCs w:val="20"/>
              </w:rPr>
            </w:pPr>
            <w:r w:rsidRPr="00C7163C">
              <w:rPr>
                <w:sz w:val="20"/>
                <w:szCs w:val="20"/>
              </w:rPr>
              <w:t>Электроснабжение =</w:t>
            </w:r>
            <w:r w:rsidRPr="00C7163C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C7163C">
              <w:rPr>
                <w:b/>
                <w:sz w:val="20"/>
                <w:szCs w:val="20"/>
              </w:rPr>
              <w:t>00,00</w:t>
            </w:r>
          </w:p>
          <w:p w14:paraId="28B25290" w14:textId="17E71269" w:rsidR="000047C0" w:rsidRPr="00AC726E" w:rsidRDefault="000047C0" w:rsidP="000047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8225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C16189B" w14:textId="77777777" w:rsidR="000047C0" w:rsidRPr="00AC726E" w:rsidRDefault="000047C0" w:rsidP="000047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7C0" w:rsidRPr="00AC726E" w14:paraId="72AC5FFB" w14:textId="77777777" w:rsidTr="00A729E7">
        <w:tc>
          <w:tcPr>
            <w:tcW w:w="2268" w:type="dxa"/>
          </w:tcPr>
          <w:p w14:paraId="35F9D316" w14:textId="77777777" w:rsidR="000047C0" w:rsidRPr="00AC726E" w:rsidRDefault="000047C0" w:rsidP="000047C0">
            <w:pPr>
              <w:ind w:left="-142" w:right="-108" w:firstLine="142"/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00000000000000000225</w:t>
            </w:r>
          </w:p>
        </w:tc>
        <w:tc>
          <w:tcPr>
            <w:tcW w:w="6912" w:type="dxa"/>
          </w:tcPr>
          <w:p w14:paraId="4C23C2A4" w14:textId="77777777" w:rsidR="000047C0" w:rsidRPr="00AC726E" w:rsidRDefault="000047C0" w:rsidP="000047C0">
            <w:pPr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1418" w:type="dxa"/>
          </w:tcPr>
          <w:p w14:paraId="12EEEAA4" w14:textId="7012BCB1" w:rsidR="000047C0" w:rsidRPr="00AC726E" w:rsidRDefault="000047C0" w:rsidP="000047C0">
            <w:pPr>
              <w:ind w:right="-6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58 53</w:t>
            </w:r>
            <w:r w:rsidRPr="00AC726E">
              <w:rPr>
                <w:b/>
                <w:sz w:val="20"/>
                <w:szCs w:val="20"/>
              </w:rPr>
              <w:t>0,00</w:t>
            </w:r>
          </w:p>
        </w:tc>
      </w:tr>
      <w:tr w:rsidR="000047C0" w:rsidRPr="00AC726E" w14:paraId="67C27645" w14:textId="77777777" w:rsidTr="00A729E7">
        <w:tc>
          <w:tcPr>
            <w:tcW w:w="2268" w:type="dxa"/>
          </w:tcPr>
          <w:p w14:paraId="59EB082F" w14:textId="77777777" w:rsidR="000047C0" w:rsidRPr="00AC726E" w:rsidRDefault="000047C0" w:rsidP="000047C0">
            <w:pPr>
              <w:ind w:right="67"/>
              <w:jc w:val="right"/>
              <w:rPr>
                <w:sz w:val="20"/>
                <w:szCs w:val="20"/>
              </w:rPr>
            </w:pPr>
          </w:p>
          <w:p w14:paraId="151819D3" w14:textId="77777777" w:rsidR="000047C0" w:rsidRPr="00AC726E" w:rsidRDefault="000047C0" w:rsidP="000047C0">
            <w:pPr>
              <w:ind w:right="67"/>
              <w:jc w:val="right"/>
              <w:rPr>
                <w:sz w:val="20"/>
                <w:szCs w:val="20"/>
              </w:rPr>
            </w:pPr>
          </w:p>
          <w:p w14:paraId="1283EE76" w14:textId="6F02AF8E" w:rsidR="000047C0" w:rsidRPr="00AC726E" w:rsidRDefault="000047C0" w:rsidP="000047C0">
            <w:pPr>
              <w:ind w:right="67"/>
              <w:jc w:val="right"/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12" w:type="dxa"/>
          </w:tcPr>
          <w:p w14:paraId="26B2226D" w14:textId="1B0C88E2" w:rsidR="000047C0" w:rsidRPr="007C063D" w:rsidRDefault="000047C0" w:rsidP="000047C0">
            <w:pPr>
              <w:rPr>
                <w:b/>
                <w:bCs/>
                <w:sz w:val="20"/>
                <w:szCs w:val="20"/>
              </w:rPr>
            </w:pPr>
            <w:r w:rsidRPr="004C49C3">
              <w:rPr>
                <w:sz w:val="20"/>
                <w:szCs w:val="20"/>
              </w:rPr>
              <w:t xml:space="preserve">Установка интерактивной панели = </w:t>
            </w:r>
            <w:r w:rsidRPr="007C063D">
              <w:rPr>
                <w:b/>
                <w:bCs/>
                <w:sz w:val="20"/>
                <w:szCs w:val="20"/>
              </w:rPr>
              <w:t>7 900,00</w:t>
            </w:r>
          </w:p>
          <w:p w14:paraId="6A5FE18F" w14:textId="56A8D9A3" w:rsidR="000047C0" w:rsidRPr="004C49C3" w:rsidRDefault="000047C0" w:rsidP="000047C0">
            <w:pPr>
              <w:rPr>
                <w:b/>
                <w:sz w:val="20"/>
                <w:szCs w:val="20"/>
              </w:rPr>
            </w:pPr>
            <w:r w:rsidRPr="004C49C3">
              <w:rPr>
                <w:sz w:val="20"/>
                <w:szCs w:val="20"/>
              </w:rPr>
              <w:t xml:space="preserve">Поверка приборов учета в тепловом узле = </w:t>
            </w:r>
            <w:r w:rsidRPr="004C49C3">
              <w:rPr>
                <w:b/>
                <w:sz w:val="20"/>
                <w:szCs w:val="20"/>
              </w:rPr>
              <w:t xml:space="preserve">6 480,00 </w:t>
            </w:r>
          </w:p>
          <w:p w14:paraId="1A0C431B" w14:textId="4B996970" w:rsidR="000047C0" w:rsidRPr="004C49C3" w:rsidRDefault="000047C0" w:rsidP="000047C0">
            <w:pPr>
              <w:rPr>
                <w:b/>
                <w:bCs/>
                <w:sz w:val="20"/>
                <w:szCs w:val="20"/>
              </w:rPr>
            </w:pPr>
            <w:r w:rsidRPr="004C49C3">
              <w:rPr>
                <w:sz w:val="20"/>
                <w:szCs w:val="20"/>
              </w:rPr>
              <w:t xml:space="preserve">Акарицидная обработка территории = </w:t>
            </w:r>
            <w:r w:rsidRPr="004C49C3">
              <w:rPr>
                <w:b/>
                <w:bCs/>
                <w:sz w:val="20"/>
                <w:szCs w:val="20"/>
              </w:rPr>
              <w:t>4 750,00</w:t>
            </w:r>
          </w:p>
          <w:p w14:paraId="77D50D61" w14:textId="3DB13626" w:rsidR="000047C0" w:rsidRDefault="000047C0" w:rsidP="000047C0">
            <w:pPr>
              <w:rPr>
                <w:b/>
                <w:bCs/>
                <w:sz w:val="20"/>
                <w:szCs w:val="20"/>
              </w:rPr>
            </w:pPr>
            <w:r w:rsidRPr="004C49C3">
              <w:rPr>
                <w:sz w:val="20"/>
                <w:szCs w:val="20"/>
              </w:rPr>
              <w:t>Перенос интернет-подключения =</w:t>
            </w:r>
            <w:r w:rsidRPr="004C49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7 3</w:t>
            </w:r>
            <w:r w:rsidRPr="004C49C3">
              <w:rPr>
                <w:b/>
                <w:bCs/>
                <w:sz w:val="20"/>
                <w:szCs w:val="20"/>
              </w:rPr>
              <w:t>00,00</w:t>
            </w:r>
          </w:p>
          <w:p w14:paraId="527733AF" w14:textId="45FEE89F" w:rsidR="000047C0" w:rsidRDefault="000047C0" w:rsidP="000047C0">
            <w:pPr>
              <w:rPr>
                <w:b/>
                <w:bCs/>
                <w:sz w:val="20"/>
                <w:szCs w:val="20"/>
              </w:rPr>
            </w:pPr>
            <w:r w:rsidRPr="00341A50">
              <w:rPr>
                <w:sz w:val="20"/>
                <w:szCs w:val="20"/>
              </w:rPr>
              <w:t>Установка противопожарной двери =</w:t>
            </w:r>
            <w:r>
              <w:rPr>
                <w:b/>
                <w:bCs/>
                <w:sz w:val="20"/>
                <w:szCs w:val="20"/>
              </w:rPr>
              <w:t xml:space="preserve"> 27 200,00</w:t>
            </w:r>
          </w:p>
          <w:p w14:paraId="5F2F0376" w14:textId="68AE786D" w:rsidR="000047C0" w:rsidRPr="004C49C3" w:rsidRDefault="000047C0" w:rsidP="000047C0">
            <w:pPr>
              <w:rPr>
                <w:b/>
                <w:bCs/>
                <w:sz w:val="20"/>
                <w:szCs w:val="20"/>
              </w:rPr>
            </w:pPr>
            <w:r w:rsidRPr="007C063D">
              <w:rPr>
                <w:sz w:val="20"/>
                <w:szCs w:val="20"/>
              </w:rPr>
              <w:t>Перезарядка углекислотных огнетушителей =</w:t>
            </w:r>
            <w:r>
              <w:rPr>
                <w:b/>
                <w:bCs/>
                <w:sz w:val="20"/>
                <w:szCs w:val="20"/>
              </w:rPr>
              <w:t xml:space="preserve"> 4 900,00</w:t>
            </w:r>
          </w:p>
          <w:p w14:paraId="7C182A2A" w14:textId="2F415134" w:rsidR="000047C0" w:rsidRPr="004C49C3" w:rsidRDefault="000047C0" w:rsidP="000047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167CE7" w14:textId="77777777" w:rsidR="000047C0" w:rsidRPr="00AC726E" w:rsidRDefault="000047C0" w:rsidP="000047C0">
            <w:pPr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 xml:space="preserve">  </w:t>
            </w:r>
          </w:p>
        </w:tc>
      </w:tr>
      <w:tr w:rsidR="000047C0" w:rsidRPr="00AC726E" w14:paraId="794D7FA9" w14:textId="77777777" w:rsidTr="00A729E7">
        <w:tc>
          <w:tcPr>
            <w:tcW w:w="2268" w:type="dxa"/>
          </w:tcPr>
          <w:p w14:paraId="2A40126E" w14:textId="77777777" w:rsidR="000047C0" w:rsidRPr="00AC726E" w:rsidRDefault="000047C0" w:rsidP="000047C0">
            <w:pPr>
              <w:ind w:left="-142" w:right="-108" w:firstLine="142"/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00000000000000000226</w:t>
            </w:r>
          </w:p>
        </w:tc>
        <w:tc>
          <w:tcPr>
            <w:tcW w:w="6912" w:type="dxa"/>
          </w:tcPr>
          <w:p w14:paraId="770FC5DF" w14:textId="77777777" w:rsidR="000047C0" w:rsidRPr="00AC726E" w:rsidRDefault="000047C0" w:rsidP="000047C0">
            <w:pPr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Прочие работы, услуги</w:t>
            </w:r>
          </w:p>
        </w:tc>
        <w:tc>
          <w:tcPr>
            <w:tcW w:w="1418" w:type="dxa"/>
          </w:tcPr>
          <w:p w14:paraId="3326F9E4" w14:textId="15399C15" w:rsidR="000047C0" w:rsidRPr="00AC726E" w:rsidRDefault="000047C0" w:rsidP="000047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236 899,74</w:t>
            </w:r>
          </w:p>
        </w:tc>
      </w:tr>
      <w:tr w:rsidR="000047C0" w:rsidRPr="00AC726E" w14:paraId="2C65D099" w14:textId="77777777" w:rsidTr="00A729E7">
        <w:tc>
          <w:tcPr>
            <w:tcW w:w="2268" w:type="dxa"/>
          </w:tcPr>
          <w:p w14:paraId="2D275C73" w14:textId="77777777" w:rsidR="000047C0" w:rsidRPr="00AC726E" w:rsidRDefault="000047C0" w:rsidP="000047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12" w:type="dxa"/>
          </w:tcPr>
          <w:p w14:paraId="3DD88152" w14:textId="0EB15BD3" w:rsidR="000047C0" w:rsidRPr="007C063D" w:rsidRDefault="000047C0" w:rsidP="000047C0">
            <w:pPr>
              <w:rPr>
                <w:b/>
                <w:sz w:val="20"/>
                <w:szCs w:val="20"/>
              </w:rPr>
            </w:pPr>
            <w:r w:rsidRPr="007C063D">
              <w:rPr>
                <w:sz w:val="20"/>
                <w:szCs w:val="20"/>
              </w:rPr>
              <w:t xml:space="preserve">Услуги членов жюри на конкурсах = </w:t>
            </w:r>
            <w:r w:rsidRPr="007C063D">
              <w:rPr>
                <w:b/>
                <w:sz w:val="20"/>
                <w:szCs w:val="20"/>
              </w:rPr>
              <w:t>22 425</w:t>
            </w:r>
            <w:r w:rsidRPr="007C063D">
              <w:rPr>
                <w:b/>
                <w:sz w:val="20"/>
                <w:szCs w:val="20"/>
              </w:rPr>
              <w:t>,00</w:t>
            </w:r>
          </w:p>
          <w:p w14:paraId="0CF64FFF" w14:textId="2BCC7ED7" w:rsidR="000047C0" w:rsidRPr="007C063D" w:rsidRDefault="000047C0" w:rsidP="000047C0">
            <w:pPr>
              <w:rPr>
                <w:b/>
                <w:bCs/>
                <w:sz w:val="20"/>
                <w:szCs w:val="20"/>
              </w:rPr>
            </w:pPr>
            <w:r w:rsidRPr="007C063D">
              <w:rPr>
                <w:sz w:val="20"/>
                <w:szCs w:val="20"/>
              </w:rPr>
              <w:t xml:space="preserve">Подписка на периодические печатные издания = </w:t>
            </w:r>
            <w:r w:rsidRPr="007C063D">
              <w:rPr>
                <w:b/>
                <w:bCs/>
                <w:sz w:val="20"/>
                <w:szCs w:val="20"/>
              </w:rPr>
              <w:t>16 248,74</w:t>
            </w:r>
          </w:p>
          <w:p w14:paraId="5F2AC669" w14:textId="2A3B3D73" w:rsidR="000047C0" w:rsidRPr="007C063D" w:rsidRDefault="000047C0" w:rsidP="000047C0">
            <w:pPr>
              <w:rPr>
                <w:b/>
                <w:bCs/>
                <w:sz w:val="20"/>
                <w:szCs w:val="20"/>
              </w:rPr>
            </w:pPr>
            <w:r w:rsidRPr="007C063D">
              <w:rPr>
                <w:sz w:val="20"/>
                <w:szCs w:val="20"/>
              </w:rPr>
              <w:t xml:space="preserve">Услуги председателя экзаменационной комиссии = </w:t>
            </w:r>
            <w:r w:rsidRPr="007C063D">
              <w:rPr>
                <w:b/>
                <w:bCs/>
                <w:sz w:val="20"/>
                <w:szCs w:val="20"/>
              </w:rPr>
              <w:t>5 980,00</w:t>
            </w:r>
          </w:p>
          <w:p w14:paraId="4B04259D" w14:textId="01D38D44" w:rsidR="000047C0" w:rsidRPr="007C063D" w:rsidRDefault="000047C0" w:rsidP="000047C0">
            <w:pPr>
              <w:rPr>
                <w:b/>
                <w:bCs/>
                <w:sz w:val="20"/>
                <w:szCs w:val="20"/>
              </w:rPr>
            </w:pPr>
            <w:r w:rsidRPr="007C063D">
              <w:rPr>
                <w:sz w:val="20"/>
                <w:szCs w:val="20"/>
              </w:rPr>
              <w:t xml:space="preserve">Физическая охрана учреждения = </w:t>
            </w:r>
            <w:r>
              <w:rPr>
                <w:b/>
                <w:bCs/>
                <w:sz w:val="20"/>
                <w:szCs w:val="20"/>
              </w:rPr>
              <w:t>115 2</w:t>
            </w:r>
            <w:r w:rsidRPr="007C063D">
              <w:rPr>
                <w:b/>
                <w:bCs/>
                <w:sz w:val="20"/>
                <w:szCs w:val="20"/>
              </w:rPr>
              <w:t>00,00</w:t>
            </w:r>
          </w:p>
          <w:p w14:paraId="0F8E03E8" w14:textId="35A8DFA4" w:rsidR="000047C0" w:rsidRPr="007C063D" w:rsidRDefault="000047C0" w:rsidP="000047C0">
            <w:pPr>
              <w:rPr>
                <w:b/>
                <w:sz w:val="20"/>
                <w:szCs w:val="20"/>
              </w:rPr>
            </w:pPr>
            <w:r w:rsidRPr="007C063D">
              <w:rPr>
                <w:sz w:val="20"/>
                <w:szCs w:val="20"/>
              </w:rPr>
              <w:t xml:space="preserve">Информационное наполнение и администрирование сайта = </w:t>
            </w:r>
            <w:r w:rsidRPr="007C063D">
              <w:rPr>
                <w:b/>
                <w:bCs/>
                <w:sz w:val="20"/>
                <w:szCs w:val="20"/>
              </w:rPr>
              <w:t>19 530</w:t>
            </w:r>
            <w:r w:rsidRPr="007C063D">
              <w:rPr>
                <w:b/>
                <w:sz w:val="20"/>
                <w:szCs w:val="20"/>
              </w:rPr>
              <w:t xml:space="preserve">,00 </w:t>
            </w:r>
          </w:p>
          <w:p w14:paraId="5638919A" w14:textId="2AE8933E" w:rsidR="000047C0" w:rsidRPr="007C063D" w:rsidRDefault="000047C0" w:rsidP="000047C0">
            <w:pPr>
              <w:rPr>
                <w:sz w:val="20"/>
                <w:szCs w:val="20"/>
              </w:rPr>
            </w:pPr>
            <w:r w:rsidRPr="007C063D">
              <w:rPr>
                <w:bCs/>
                <w:sz w:val="20"/>
                <w:szCs w:val="20"/>
              </w:rPr>
              <w:t>Обслуживание учреждения сисадмином =</w:t>
            </w:r>
            <w:r w:rsidRPr="007C063D">
              <w:rPr>
                <w:b/>
                <w:sz w:val="20"/>
                <w:szCs w:val="20"/>
              </w:rPr>
              <w:t xml:space="preserve"> 6 738,00</w:t>
            </w:r>
          </w:p>
          <w:p w14:paraId="61065284" w14:textId="3F9A1916" w:rsidR="000047C0" w:rsidRPr="007C063D" w:rsidRDefault="000047C0" w:rsidP="000047C0">
            <w:pPr>
              <w:rPr>
                <w:b/>
                <w:sz w:val="20"/>
                <w:szCs w:val="20"/>
              </w:rPr>
            </w:pPr>
            <w:r w:rsidRPr="007C063D">
              <w:rPr>
                <w:bCs/>
                <w:sz w:val="20"/>
                <w:szCs w:val="20"/>
              </w:rPr>
              <w:t>Библиотечное обслуживание учебного процесса</w:t>
            </w:r>
            <w:r w:rsidRPr="007C063D">
              <w:rPr>
                <w:b/>
                <w:sz w:val="20"/>
                <w:szCs w:val="20"/>
              </w:rPr>
              <w:t xml:space="preserve"> = 21 483,00</w:t>
            </w:r>
          </w:p>
          <w:p w14:paraId="486DE0F2" w14:textId="26B65692" w:rsidR="000047C0" w:rsidRPr="007C063D" w:rsidRDefault="000047C0" w:rsidP="000047C0">
            <w:pPr>
              <w:rPr>
                <w:b/>
                <w:bCs/>
                <w:sz w:val="20"/>
                <w:szCs w:val="20"/>
              </w:rPr>
            </w:pPr>
            <w:r w:rsidRPr="007C063D">
              <w:rPr>
                <w:sz w:val="20"/>
                <w:szCs w:val="20"/>
              </w:rPr>
              <w:t>Контрольно-кассовое обслуживание =</w:t>
            </w:r>
            <w:r w:rsidRPr="007C063D">
              <w:rPr>
                <w:b/>
                <w:bCs/>
                <w:sz w:val="20"/>
                <w:szCs w:val="20"/>
              </w:rPr>
              <w:t xml:space="preserve"> 29 295,00</w:t>
            </w:r>
          </w:p>
          <w:p w14:paraId="6FC4D2B6" w14:textId="7017498F" w:rsidR="000047C0" w:rsidRPr="007C063D" w:rsidRDefault="000047C0" w:rsidP="000047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CD476B1" w14:textId="77777777" w:rsidR="000047C0" w:rsidRPr="00AC726E" w:rsidRDefault="000047C0" w:rsidP="000047C0">
            <w:pPr>
              <w:rPr>
                <w:sz w:val="20"/>
                <w:szCs w:val="20"/>
                <w:highlight w:val="yellow"/>
              </w:rPr>
            </w:pPr>
          </w:p>
          <w:p w14:paraId="2DDA57C4" w14:textId="77777777" w:rsidR="000047C0" w:rsidRPr="00AC726E" w:rsidRDefault="000047C0" w:rsidP="000047C0">
            <w:pPr>
              <w:rPr>
                <w:sz w:val="20"/>
                <w:szCs w:val="20"/>
                <w:highlight w:val="yellow"/>
              </w:rPr>
            </w:pPr>
          </w:p>
        </w:tc>
      </w:tr>
      <w:tr w:rsidR="000047C0" w:rsidRPr="00AC726E" w14:paraId="35C025DB" w14:textId="77777777" w:rsidTr="00A729E7">
        <w:trPr>
          <w:trHeight w:val="321"/>
        </w:trPr>
        <w:tc>
          <w:tcPr>
            <w:tcW w:w="2268" w:type="dxa"/>
          </w:tcPr>
          <w:p w14:paraId="5900419E" w14:textId="77777777" w:rsidR="000047C0" w:rsidRPr="00AC726E" w:rsidRDefault="000047C0" w:rsidP="000047C0">
            <w:pPr>
              <w:ind w:left="-142" w:right="-108" w:firstLine="142"/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00000000000000000310</w:t>
            </w:r>
          </w:p>
        </w:tc>
        <w:tc>
          <w:tcPr>
            <w:tcW w:w="6912" w:type="dxa"/>
          </w:tcPr>
          <w:p w14:paraId="79E22189" w14:textId="77777777" w:rsidR="000047C0" w:rsidRPr="00AC726E" w:rsidRDefault="000047C0" w:rsidP="000047C0">
            <w:pPr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418" w:type="dxa"/>
          </w:tcPr>
          <w:p w14:paraId="732D8E7C" w14:textId="5E0A594D" w:rsidR="000047C0" w:rsidRPr="00AC726E" w:rsidRDefault="000047C0" w:rsidP="000047C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Pr="00AC726E">
              <w:rPr>
                <w:b/>
                <w:sz w:val="20"/>
                <w:szCs w:val="20"/>
              </w:rPr>
              <w:t xml:space="preserve"> 990,00 </w:t>
            </w:r>
          </w:p>
        </w:tc>
      </w:tr>
      <w:tr w:rsidR="000047C0" w:rsidRPr="00AC726E" w14:paraId="4EB8AE59" w14:textId="77777777" w:rsidTr="00A729E7">
        <w:tc>
          <w:tcPr>
            <w:tcW w:w="2268" w:type="dxa"/>
          </w:tcPr>
          <w:p w14:paraId="2779114F" w14:textId="77777777" w:rsidR="000047C0" w:rsidRPr="00AC726E" w:rsidRDefault="000047C0" w:rsidP="000047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12" w:type="dxa"/>
          </w:tcPr>
          <w:p w14:paraId="5B641F32" w14:textId="77777777" w:rsidR="000047C0" w:rsidRDefault="000047C0" w:rsidP="000047C0">
            <w:pPr>
              <w:rPr>
                <w:b/>
                <w:sz w:val="20"/>
                <w:szCs w:val="20"/>
              </w:rPr>
            </w:pPr>
            <w:r w:rsidRPr="00F3753D">
              <w:rPr>
                <w:bCs/>
                <w:sz w:val="20"/>
                <w:szCs w:val="20"/>
              </w:rPr>
              <w:t xml:space="preserve">Акустическая система для актового зала = </w:t>
            </w:r>
            <w:r>
              <w:rPr>
                <w:b/>
                <w:sz w:val="20"/>
                <w:szCs w:val="20"/>
              </w:rPr>
              <w:t>35 990,00</w:t>
            </w:r>
          </w:p>
          <w:p w14:paraId="01AE1B96" w14:textId="66E0DBFB" w:rsidR="000047C0" w:rsidRPr="00F3753D" w:rsidRDefault="000047C0" w:rsidP="000047C0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65055D" w14:textId="77777777" w:rsidR="000047C0" w:rsidRPr="00AC726E" w:rsidRDefault="000047C0" w:rsidP="000047C0">
            <w:pPr>
              <w:rPr>
                <w:sz w:val="20"/>
                <w:szCs w:val="20"/>
              </w:rPr>
            </w:pPr>
          </w:p>
          <w:p w14:paraId="318B7949" w14:textId="77777777" w:rsidR="000047C0" w:rsidRPr="00AC726E" w:rsidRDefault="000047C0" w:rsidP="000047C0">
            <w:pPr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 xml:space="preserve">  </w:t>
            </w:r>
          </w:p>
        </w:tc>
      </w:tr>
      <w:tr w:rsidR="000047C0" w:rsidRPr="00AC726E" w14:paraId="1307940C" w14:textId="77777777" w:rsidTr="00A729E7">
        <w:tc>
          <w:tcPr>
            <w:tcW w:w="2268" w:type="dxa"/>
          </w:tcPr>
          <w:p w14:paraId="1E057B74" w14:textId="77777777" w:rsidR="000047C0" w:rsidRPr="00AC726E" w:rsidRDefault="000047C0" w:rsidP="000047C0">
            <w:pPr>
              <w:ind w:left="-142" w:right="-108" w:firstLine="142"/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00000000000000000340</w:t>
            </w:r>
          </w:p>
        </w:tc>
        <w:tc>
          <w:tcPr>
            <w:tcW w:w="6912" w:type="dxa"/>
          </w:tcPr>
          <w:p w14:paraId="535DD2ED" w14:textId="77777777" w:rsidR="000047C0" w:rsidRPr="00AC726E" w:rsidRDefault="000047C0" w:rsidP="000047C0">
            <w:pPr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418" w:type="dxa"/>
          </w:tcPr>
          <w:p w14:paraId="5171BA5E" w14:textId="2121EBD3" w:rsidR="000047C0" w:rsidRPr="00AC726E" w:rsidRDefault="000047C0" w:rsidP="000047C0">
            <w:pPr>
              <w:rPr>
                <w:sz w:val="20"/>
                <w:szCs w:val="20"/>
              </w:rPr>
            </w:pPr>
            <w:r w:rsidRPr="00AC726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20 464,76</w:t>
            </w:r>
          </w:p>
        </w:tc>
      </w:tr>
      <w:tr w:rsidR="000047C0" w:rsidRPr="00AC726E" w14:paraId="67006F40" w14:textId="77777777" w:rsidTr="00FD19D5">
        <w:trPr>
          <w:trHeight w:val="860"/>
        </w:trPr>
        <w:tc>
          <w:tcPr>
            <w:tcW w:w="2268" w:type="dxa"/>
          </w:tcPr>
          <w:p w14:paraId="6FC0BE63" w14:textId="77777777" w:rsidR="000047C0" w:rsidRDefault="000047C0" w:rsidP="000047C0">
            <w:pPr>
              <w:ind w:right="67"/>
              <w:jc w:val="right"/>
              <w:rPr>
                <w:sz w:val="20"/>
                <w:szCs w:val="20"/>
              </w:rPr>
            </w:pPr>
          </w:p>
          <w:p w14:paraId="5FCEEF20" w14:textId="77777777" w:rsidR="000047C0" w:rsidRDefault="000047C0" w:rsidP="000047C0">
            <w:pPr>
              <w:ind w:right="67"/>
              <w:jc w:val="right"/>
              <w:rPr>
                <w:sz w:val="20"/>
                <w:szCs w:val="20"/>
              </w:rPr>
            </w:pPr>
          </w:p>
          <w:p w14:paraId="63CC328B" w14:textId="77777777" w:rsidR="000047C0" w:rsidRDefault="000047C0" w:rsidP="000047C0">
            <w:pPr>
              <w:ind w:right="67"/>
              <w:jc w:val="right"/>
              <w:rPr>
                <w:sz w:val="20"/>
                <w:szCs w:val="20"/>
              </w:rPr>
            </w:pPr>
          </w:p>
          <w:p w14:paraId="67ECB4A0" w14:textId="24F335B5" w:rsidR="000047C0" w:rsidRPr="00AC726E" w:rsidRDefault="000047C0" w:rsidP="000047C0">
            <w:pPr>
              <w:ind w:right="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12" w:type="dxa"/>
          </w:tcPr>
          <w:p w14:paraId="4093C5D9" w14:textId="6C16A247" w:rsidR="000047C0" w:rsidRPr="00AC726E" w:rsidRDefault="000047C0" w:rsidP="00004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х</w:t>
            </w:r>
            <w:r w:rsidRPr="00AC726E">
              <w:rPr>
                <w:sz w:val="20"/>
                <w:szCs w:val="20"/>
              </w:rPr>
              <w:t>озяйственны</w:t>
            </w:r>
            <w:r>
              <w:rPr>
                <w:sz w:val="20"/>
                <w:szCs w:val="20"/>
              </w:rPr>
              <w:t>х</w:t>
            </w:r>
            <w:r w:rsidRPr="00AC726E">
              <w:rPr>
                <w:sz w:val="20"/>
                <w:szCs w:val="20"/>
              </w:rPr>
              <w:t xml:space="preserve"> товар</w:t>
            </w:r>
            <w:r>
              <w:rPr>
                <w:sz w:val="20"/>
                <w:szCs w:val="20"/>
              </w:rPr>
              <w:t>ов</w:t>
            </w:r>
            <w:r w:rsidRPr="00AC726E">
              <w:rPr>
                <w:sz w:val="20"/>
                <w:szCs w:val="20"/>
              </w:rPr>
              <w:t xml:space="preserve"> = </w:t>
            </w:r>
            <w:r w:rsidRPr="00AC726E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20 795</w:t>
            </w:r>
            <w:r w:rsidRPr="00AC726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  <w:r w:rsidRPr="00AC726E">
              <w:rPr>
                <w:b/>
                <w:sz w:val="20"/>
                <w:szCs w:val="20"/>
              </w:rPr>
              <w:t xml:space="preserve">0 </w:t>
            </w:r>
          </w:p>
          <w:p w14:paraId="2FF80992" w14:textId="5968C6B8" w:rsidR="000047C0" w:rsidRDefault="000047C0" w:rsidP="00004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r>
              <w:rPr>
                <w:sz w:val="20"/>
                <w:szCs w:val="20"/>
              </w:rPr>
              <w:t>электротехнических товар</w:t>
            </w:r>
            <w:r>
              <w:rPr>
                <w:sz w:val="20"/>
                <w:szCs w:val="20"/>
              </w:rPr>
              <w:t xml:space="preserve">ов = </w:t>
            </w:r>
            <w:r w:rsidRPr="00565CA2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7 435,91</w:t>
            </w:r>
          </w:p>
          <w:p w14:paraId="4429B0E3" w14:textId="51D820D0" w:rsidR="000047C0" w:rsidRDefault="000047C0" w:rsidP="00004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r>
              <w:rPr>
                <w:sz w:val="20"/>
                <w:szCs w:val="20"/>
              </w:rPr>
              <w:t>канцелярских товаров и бумажных</w:t>
            </w:r>
            <w:r>
              <w:rPr>
                <w:sz w:val="20"/>
                <w:szCs w:val="20"/>
              </w:rPr>
              <w:t xml:space="preserve"> материалов = </w:t>
            </w:r>
            <w:r w:rsidRPr="004C49C3">
              <w:rPr>
                <w:b/>
                <w:bCs/>
                <w:sz w:val="20"/>
                <w:szCs w:val="20"/>
              </w:rPr>
              <w:t>24 295,00</w:t>
            </w:r>
          </w:p>
          <w:p w14:paraId="4A5D5EB6" w14:textId="5D8D8F1B" w:rsidR="000047C0" w:rsidRDefault="000047C0" w:rsidP="000047C0">
            <w:pPr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 xml:space="preserve">Приобретение </w:t>
            </w:r>
            <w:r>
              <w:rPr>
                <w:sz w:val="20"/>
                <w:szCs w:val="20"/>
              </w:rPr>
              <w:t>призового фонд</w:t>
            </w:r>
            <w:r w:rsidRPr="00AC726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на конкурс</w:t>
            </w:r>
            <w:r w:rsidRPr="00AC726E">
              <w:rPr>
                <w:sz w:val="20"/>
                <w:szCs w:val="20"/>
              </w:rPr>
              <w:t xml:space="preserve">  = </w:t>
            </w:r>
            <w:r w:rsidRPr="00AC726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8 4</w:t>
            </w:r>
            <w:r w:rsidRPr="00AC726E">
              <w:rPr>
                <w:b/>
                <w:sz w:val="20"/>
                <w:szCs w:val="20"/>
              </w:rPr>
              <w:t>00,00</w:t>
            </w:r>
            <w:r w:rsidRPr="00AC726E">
              <w:rPr>
                <w:sz w:val="20"/>
                <w:szCs w:val="20"/>
              </w:rPr>
              <w:t xml:space="preserve"> </w:t>
            </w:r>
          </w:p>
          <w:p w14:paraId="6F3BD653" w14:textId="4220C485" w:rsidR="000047C0" w:rsidRDefault="000047C0" w:rsidP="00004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сантехнических материалов = </w:t>
            </w:r>
            <w:r w:rsidRPr="00565CA2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2 738,65</w:t>
            </w:r>
          </w:p>
          <w:p w14:paraId="7EDA51D0" w14:textId="6CA27A93" w:rsidR="000047C0" w:rsidRPr="00AC726E" w:rsidRDefault="000047C0" w:rsidP="000047C0">
            <w:pPr>
              <w:rPr>
                <w:sz w:val="20"/>
                <w:szCs w:val="20"/>
              </w:rPr>
            </w:pPr>
            <w:r w:rsidRPr="00AC726E">
              <w:rPr>
                <w:sz w:val="20"/>
                <w:szCs w:val="20"/>
              </w:rPr>
              <w:t xml:space="preserve">Приобретение питьевой воды = </w:t>
            </w:r>
            <w:r>
              <w:rPr>
                <w:b/>
                <w:sz w:val="20"/>
                <w:szCs w:val="20"/>
              </w:rPr>
              <w:t>16 8</w:t>
            </w:r>
            <w:r w:rsidRPr="00AC726E">
              <w:rPr>
                <w:b/>
                <w:sz w:val="20"/>
                <w:szCs w:val="20"/>
              </w:rPr>
              <w:t xml:space="preserve">00,00 </w:t>
            </w:r>
          </w:p>
          <w:p w14:paraId="2988DBF8" w14:textId="32FCA906" w:rsidR="000047C0" w:rsidRPr="00AC726E" w:rsidRDefault="000047C0" w:rsidP="000047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26B94CF" w14:textId="77777777" w:rsidR="000047C0" w:rsidRPr="00AC726E" w:rsidRDefault="000047C0" w:rsidP="000047C0">
            <w:pPr>
              <w:rPr>
                <w:sz w:val="20"/>
                <w:szCs w:val="20"/>
              </w:rPr>
            </w:pPr>
          </w:p>
          <w:p w14:paraId="48CFCD36" w14:textId="17E606F9" w:rsidR="000047C0" w:rsidRPr="00AC726E" w:rsidRDefault="000047C0" w:rsidP="000047C0">
            <w:pPr>
              <w:rPr>
                <w:sz w:val="20"/>
                <w:szCs w:val="20"/>
              </w:rPr>
            </w:pPr>
          </w:p>
        </w:tc>
      </w:tr>
      <w:tr w:rsidR="000047C0" w:rsidRPr="00AC726E" w14:paraId="0BD622D6" w14:textId="77777777" w:rsidTr="00A729E7">
        <w:tc>
          <w:tcPr>
            <w:tcW w:w="2268" w:type="dxa"/>
          </w:tcPr>
          <w:p w14:paraId="16B8D3E7" w14:textId="77777777" w:rsidR="000047C0" w:rsidRPr="00AC726E" w:rsidRDefault="000047C0" w:rsidP="000047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12" w:type="dxa"/>
          </w:tcPr>
          <w:p w14:paraId="4BA5FCBD" w14:textId="77777777" w:rsidR="000047C0" w:rsidRPr="00AC726E" w:rsidRDefault="000047C0" w:rsidP="000047C0">
            <w:pPr>
              <w:jc w:val="right"/>
              <w:rPr>
                <w:b/>
                <w:sz w:val="20"/>
                <w:szCs w:val="20"/>
              </w:rPr>
            </w:pPr>
            <w:r w:rsidRPr="00AC726E">
              <w:rPr>
                <w:b/>
                <w:sz w:val="20"/>
                <w:szCs w:val="20"/>
              </w:rPr>
              <w:tab/>
              <w:t xml:space="preserve">ИТОГО </w:t>
            </w:r>
          </w:p>
        </w:tc>
        <w:tc>
          <w:tcPr>
            <w:tcW w:w="1418" w:type="dxa"/>
          </w:tcPr>
          <w:p w14:paraId="39DDC4DD" w14:textId="2FB5CD56" w:rsidR="000047C0" w:rsidRPr="00AC726E" w:rsidRDefault="000047C0" w:rsidP="000047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493 284,5</w:t>
            </w:r>
            <w:r w:rsidRPr="00AC726E">
              <w:rPr>
                <w:b/>
                <w:sz w:val="20"/>
                <w:szCs w:val="20"/>
              </w:rPr>
              <w:t>0</w:t>
            </w:r>
          </w:p>
        </w:tc>
      </w:tr>
    </w:tbl>
    <w:p w14:paraId="31032956" w14:textId="77777777" w:rsidR="007124C4" w:rsidRDefault="007124C4" w:rsidP="006013CF">
      <w:pPr>
        <w:rPr>
          <w:sz w:val="20"/>
          <w:szCs w:val="20"/>
        </w:rPr>
      </w:pPr>
    </w:p>
    <w:p w14:paraId="6155878E" w14:textId="4B254913" w:rsidR="00532299" w:rsidRPr="00E11342" w:rsidRDefault="00532299" w:rsidP="006013CF">
      <w:pPr>
        <w:rPr>
          <w:b/>
        </w:rPr>
      </w:pPr>
      <w:r w:rsidRPr="00E11342">
        <w:t xml:space="preserve">Остаток – </w:t>
      </w:r>
      <w:r w:rsidR="00E11342" w:rsidRPr="00E11342">
        <w:rPr>
          <w:b/>
        </w:rPr>
        <w:t>94</w:t>
      </w:r>
      <w:r w:rsidR="000047C0">
        <w:rPr>
          <w:b/>
        </w:rPr>
        <w:t> </w:t>
      </w:r>
      <w:r w:rsidR="00E11342" w:rsidRPr="00E11342">
        <w:rPr>
          <w:b/>
        </w:rPr>
        <w:t>84</w:t>
      </w:r>
      <w:r w:rsidR="000047C0">
        <w:rPr>
          <w:b/>
        </w:rPr>
        <w:t>1,34</w:t>
      </w:r>
    </w:p>
    <w:p w14:paraId="6A84C491" w14:textId="0275ECEF" w:rsidR="00E11342" w:rsidRDefault="00E11342" w:rsidP="006013CF">
      <w:pPr>
        <w:rPr>
          <w:b/>
          <w:sz w:val="20"/>
          <w:szCs w:val="20"/>
        </w:rPr>
      </w:pPr>
    </w:p>
    <w:p w14:paraId="010F42C7" w14:textId="3B3FE53E" w:rsidR="00E11342" w:rsidRPr="00532299" w:rsidRDefault="00E11342" w:rsidP="006013C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E11342" w:rsidRPr="00532299" w:rsidSect="009B3D79">
      <w:footerReference w:type="even" r:id="rId7"/>
      <w:footerReference w:type="default" r:id="rId8"/>
      <w:pgSz w:w="11906" w:h="16838"/>
      <w:pgMar w:top="426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9223" w14:textId="77777777" w:rsidR="005014C0" w:rsidRDefault="005014C0" w:rsidP="007A34A5">
      <w:r>
        <w:separator/>
      </w:r>
    </w:p>
  </w:endnote>
  <w:endnote w:type="continuationSeparator" w:id="0">
    <w:p w14:paraId="248B7BA6" w14:textId="77777777" w:rsidR="005014C0" w:rsidRDefault="005014C0" w:rsidP="007A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F061" w14:textId="77777777" w:rsidR="002E0DEE" w:rsidRDefault="007F7292" w:rsidP="001B35B4">
    <w:pPr>
      <w:pStyle w:val="af4"/>
      <w:framePr w:wrap="around" w:vAnchor="text" w:hAnchor="margin" w:xAlign="right" w:y="1"/>
      <w:rPr>
        <w:rStyle w:val="af6"/>
        <w:rFonts w:eastAsiaTheme="majorEastAsia"/>
      </w:rPr>
    </w:pPr>
    <w:r>
      <w:rPr>
        <w:rStyle w:val="af6"/>
        <w:rFonts w:eastAsiaTheme="majorEastAsia"/>
      </w:rPr>
      <w:fldChar w:fldCharType="begin"/>
    </w:r>
    <w:r w:rsidR="002E0DEE">
      <w:rPr>
        <w:rStyle w:val="af6"/>
        <w:rFonts w:eastAsiaTheme="majorEastAsia"/>
      </w:rPr>
      <w:instrText xml:space="preserve">PAGE  </w:instrText>
    </w:r>
    <w:r>
      <w:rPr>
        <w:rStyle w:val="af6"/>
        <w:rFonts w:eastAsiaTheme="majorEastAsia"/>
      </w:rPr>
      <w:fldChar w:fldCharType="separate"/>
    </w:r>
    <w:r w:rsidR="002E0DEE">
      <w:rPr>
        <w:rStyle w:val="af6"/>
        <w:rFonts w:eastAsiaTheme="majorEastAsia"/>
        <w:noProof/>
      </w:rPr>
      <w:t>3</w:t>
    </w:r>
    <w:r>
      <w:rPr>
        <w:rStyle w:val="af6"/>
        <w:rFonts w:eastAsiaTheme="majorEastAsia"/>
      </w:rPr>
      <w:fldChar w:fldCharType="end"/>
    </w:r>
  </w:p>
  <w:p w14:paraId="78A0740E" w14:textId="77777777" w:rsidR="002E0DEE" w:rsidRDefault="002E0DEE" w:rsidP="001B35B4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8CD7" w14:textId="77777777" w:rsidR="002E0DEE" w:rsidRDefault="007F7292" w:rsidP="001B35B4">
    <w:pPr>
      <w:pStyle w:val="af4"/>
      <w:framePr w:wrap="around" w:vAnchor="text" w:hAnchor="margin" w:xAlign="right" w:y="1"/>
      <w:rPr>
        <w:rStyle w:val="af6"/>
        <w:rFonts w:eastAsiaTheme="majorEastAsia"/>
      </w:rPr>
    </w:pPr>
    <w:r>
      <w:rPr>
        <w:rStyle w:val="af6"/>
        <w:rFonts w:eastAsiaTheme="majorEastAsia"/>
      </w:rPr>
      <w:fldChar w:fldCharType="begin"/>
    </w:r>
    <w:r w:rsidR="002E0DEE">
      <w:rPr>
        <w:rStyle w:val="af6"/>
        <w:rFonts w:eastAsiaTheme="majorEastAsia"/>
      </w:rPr>
      <w:instrText xml:space="preserve">PAGE  </w:instrText>
    </w:r>
    <w:r>
      <w:rPr>
        <w:rStyle w:val="af6"/>
        <w:rFonts w:eastAsiaTheme="majorEastAsia"/>
      </w:rPr>
      <w:fldChar w:fldCharType="separate"/>
    </w:r>
    <w:r w:rsidR="006013CF">
      <w:rPr>
        <w:rStyle w:val="af6"/>
        <w:rFonts w:eastAsiaTheme="majorEastAsia"/>
        <w:noProof/>
      </w:rPr>
      <w:t>2</w:t>
    </w:r>
    <w:r>
      <w:rPr>
        <w:rStyle w:val="af6"/>
        <w:rFonts w:eastAsiaTheme="majorEastAsia"/>
      </w:rPr>
      <w:fldChar w:fldCharType="end"/>
    </w:r>
  </w:p>
  <w:p w14:paraId="784A070B" w14:textId="77777777" w:rsidR="002E0DEE" w:rsidRDefault="002E0DEE" w:rsidP="001B35B4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D476" w14:textId="77777777" w:rsidR="005014C0" w:rsidRDefault="005014C0" w:rsidP="007A34A5">
      <w:r>
        <w:separator/>
      </w:r>
    </w:p>
  </w:footnote>
  <w:footnote w:type="continuationSeparator" w:id="0">
    <w:p w14:paraId="124A83DC" w14:textId="77777777" w:rsidR="005014C0" w:rsidRDefault="005014C0" w:rsidP="007A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999"/>
    <w:multiLevelType w:val="hybridMultilevel"/>
    <w:tmpl w:val="16E0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4E6"/>
    <w:multiLevelType w:val="hybridMultilevel"/>
    <w:tmpl w:val="39B2C1C8"/>
    <w:lvl w:ilvl="0" w:tplc="0600AA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FCA5E9B"/>
    <w:multiLevelType w:val="hybridMultilevel"/>
    <w:tmpl w:val="D96ECDD4"/>
    <w:lvl w:ilvl="0" w:tplc="0600AA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C134D"/>
    <w:multiLevelType w:val="hybridMultilevel"/>
    <w:tmpl w:val="40BE1C1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55A4B91"/>
    <w:multiLevelType w:val="hybridMultilevel"/>
    <w:tmpl w:val="8A60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E75E0"/>
    <w:multiLevelType w:val="hybridMultilevel"/>
    <w:tmpl w:val="D392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82E99"/>
    <w:multiLevelType w:val="hybridMultilevel"/>
    <w:tmpl w:val="8A60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563779">
    <w:abstractNumId w:val="2"/>
  </w:num>
  <w:num w:numId="2" w16cid:durableId="1044715270">
    <w:abstractNumId w:val="1"/>
  </w:num>
  <w:num w:numId="3" w16cid:durableId="271983256">
    <w:abstractNumId w:val="6"/>
  </w:num>
  <w:num w:numId="4" w16cid:durableId="835992830">
    <w:abstractNumId w:val="4"/>
  </w:num>
  <w:num w:numId="5" w16cid:durableId="784081955">
    <w:abstractNumId w:val="3"/>
  </w:num>
  <w:num w:numId="6" w16cid:durableId="165679210">
    <w:abstractNumId w:val="0"/>
  </w:num>
  <w:num w:numId="7" w16cid:durableId="2112241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B4"/>
    <w:rsid w:val="000047C0"/>
    <w:rsid w:val="000251AF"/>
    <w:rsid w:val="000262A4"/>
    <w:rsid w:val="00027F1F"/>
    <w:rsid w:val="00054256"/>
    <w:rsid w:val="00076DE8"/>
    <w:rsid w:val="00094270"/>
    <w:rsid w:val="000C71DB"/>
    <w:rsid w:val="000D4E2B"/>
    <w:rsid w:val="000D75A7"/>
    <w:rsid w:val="000E51FE"/>
    <w:rsid w:val="000F57C0"/>
    <w:rsid w:val="00105126"/>
    <w:rsid w:val="00111E18"/>
    <w:rsid w:val="00112F70"/>
    <w:rsid w:val="001278FE"/>
    <w:rsid w:val="00137959"/>
    <w:rsid w:val="00152EC2"/>
    <w:rsid w:val="00153958"/>
    <w:rsid w:val="0016635E"/>
    <w:rsid w:val="00191CCE"/>
    <w:rsid w:val="001952E8"/>
    <w:rsid w:val="001B35B4"/>
    <w:rsid w:val="001C26A6"/>
    <w:rsid w:val="001C6541"/>
    <w:rsid w:val="001D6A0A"/>
    <w:rsid w:val="001D6ECF"/>
    <w:rsid w:val="001E1050"/>
    <w:rsid w:val="001E57EF"/>
    <w:rsid w:val="001F052D"/>
    <w:rsid w:val="002049AF"/>
    <w:rsid w:val="0020541A"/>
    <w:rsid w:val="00216574"/>
    <w:rsid w:val="002227BA"/>
    <w:rsid w:val="00233A0D"/>
    <w:rsid w:val="0025318D"/>
    <w:rsid w:val="002677BF"/>
    <w:rsid w:val="00273D70"/>
    <w:rsid w:val="002762B2"/>
    <w:rsid w:val="00282253"/>
    <w:rsid w:val="00292332"/>
    <w:rsid w:val="00292571"/>
    <w:rsid w:val="002C7FBF"/>
    <w:rsid w:val="002E0DEE"/>
    <w:rsid w:val="002F0BCD"/>
    <w:rsid w:val="002F1C2B"/>
    <w:rsid w:val="00300635"/>
    <w:rsid w:val="00341A50"/>
    <w:rsid w:val="003824EB"/>
    <w:rsid w:val="00393E9D"/>
    <w:rsid w:val="003A1A3D"/>
    <w:rsid w:val="003B3FB2"/>
    <w:rsid w:val="003B4143"/>
    <w:rsid w:val="003B7D6D"/>
    <w:rsid w:val="003D3849"/>
    <w:rsid w:val="003E061B"/>
    <w:rsid w:val="003E4422"/>
    <w:rsid w:val="003F662A"/>
    <w:rsid w:val="0041308A"/>
    <w:rsid w:val="004131C4"/>
    <w:rsid w:val="00421BD8"/>
    <w:rsid w:val="00422585"/>
    <w:rsid w:val="00430680"/>
    <w:rsid w:val="0047128C"/>
    <w:rsid w:val="00473DD7"/>
    <w:rsid w:val="00474483"/>
    <w:rsid w:val="00481BA2"/>
    <w:rsid w:val="00496B00"/>
    <w:rsid w:val="004A62DE"/>
    <w:rsid w:val="004B3282"/>
    <w:rsid w:val="004C49C3"/>
    <w:rsid w:val="004D237D"/>
    <w:rsid w:val="004E7C3F"/>
    <w:rsid w:val="004F5580"/>
    <w:rsid w:val="0050048C"/>
    <w:rsid w:val="005014C0"/>
    <w:rsid w:val="00503849"/>
    <w:rsid w:val="00521ABD"/>
    <w:rsid w:val="00532299"/>
    <w:rsid w:val="005520A5"/>
    <w:rsid w:val="005561DC"/>
    <w:rsid w:val="005569BD"/>
    <w:rsid w:val="00565CA2"/>
    <w:rsid w:val="005C794C"/>
    <w:rsid w:val="005D0BDE"/>
    <w:rsid w:val="005D450B"/>
    <w:rsid w:val="005F1352"/>
    <w:rsid w:val="006013CF"/>
    <w:rsid w:val="00604339"/>
    <w:rsid w:val="00605905"/>
    <w:rsid w:val="006342F0"/>
    <w:rsid w:val="006652E4"/>
    <w:rsid w:val="0068518C"/>
    <w:rsid w:val="006A4E9D"/>
    <w:rsid w:val="006B467B"/>
    <w:rsid w:val="006D1885"/>
    <w:rsid w:val="006F2B0B"/>
    <w:rsid w:val="00706EFC"/>
    <w:rsid w:val="0071100F"/>
    <w:rsid w:val="007124C4"/>
    <w:rsid w:val="007366DA"/>
    <w:rsid w:val="00744D53"/>
    <w:rsid w:val="007528C0"/>
    <w:rsid w:val="0078618F"/>
    <w:rsid w:val="00790170"/>
    <w:rsid w:val="007A34A5"/>
    <w:rsid w:val="007A71D3"/>
    <w:rsid w:val="007C063D"/>
    <w:rsid w:val="007F1023"/>
    <w:rsid w:val="007F1C33"/>
    <w:rsid w:val="007F7292"/>
    <w:rsid w:val="00800FBD"/>
    <w:rsid w:val="00854CE1"/>
    <w:rsid w:val="008A0057"/>
    <w:rsid w:val="008C0836"/>
    <w:rsid w:val="008C5DEC"/>
    <w:rsid w:val="008D0D0E"/>
    <w:rsid w:val="008D2B5E"/>
    <w:rsid w:val="008D44D0"/>
    <w:rsid w:val="008D62EC"/>
    <w:rsid w:val="008E6B16"/>
    <w:rsid w:val="00906A77"/>
    <w:rsid w:val="00914D2F"/>
    <w:rsid w:val="00950D22"/>
    <w:rsid w:val="009546D0"/>
    <w:rsid w:val="00970A98"/>
    <w:rsid w:val="009A130D"/>
    <w:rsid w:val="009B3D79"/>
    <w:rsid w:val="009E7D7B"/>
    <w:rsid w:val="009F4F79"/>
    <w:rsid w:val="00A118E7"/>
    <w:rsid w:val="00A22E92"/>
    <w:rsid w:val="00A37F99"/>
    <w:rsid w:val="00A62167"/>
    <w:rsid w:val="00A729E7"/>
    <w:rsid w:val="00A72AAC"/>
    <w:rsid w:val="00A736AC"/>
    <w:rsid w:val="00A75E30"/>
    <w:rsid w:val="00A97525"/>
    <w:rsid w:val="00AC2EFC"/>
    <w:rsid w:val="00AC726E"/>
    <w:rsid w:val="00AD1671"/>
    <w:rsid w:val="00AE4BDB"/>
    <w:rsid w:val="00AF0896"/>
    <w:rsid w:val="00B06C67"/>
    <w:rsid w:val="00B11B92"/>
    <w:rsid w:val="00B25DD9"/>
    <w:rsid w:val="00B373F9"/>
    <w:rsid w:val="00B712F3"/>
    <w:rsid w:val="00B826A4"/>
    <w:rsid w:val="00B94621"/>
    <w:rsid w:val="00BC1AC4"/>
    <w:rsid w:val="00BD0DDD"/>
    <w:rsid w:val="00C07CE9"/>
    <w:rsid w:val="00C27BAF"/>
    <w:rsid w:val="00C27F2F"/>
    <w:rsid w:val="00C36B53"/>
    <w:rsid w:val="00C37C73"/>
    <w:rsid w:val="00C47592"/>
    <w:rsid w:val="00C653E2"/>
    <w:rsid w:val="00C7211A"/>
    <w:rsid w:val="00C72715"/>
    <w:rsid w:val="00C75ACC"/>
    <w:rsid w:val="00C76335"/>
    <w:rsid w:val="00C96D2D"/>
    <w:rsid w:val="00CA4793"/>
    <w:rsid w:val="00CB60C4"/>
    <w:rsid w:val="00CB70B0"/>
    <w:rsid w:val="00CD144D"/>
    <w:rsid w:val="00CE267D"/>
    <w:rsid w:val="00D00327"/>
    <w:rsid w:val="00D112BD"/>
    <w:rsid w:val="00D13EA0"/>
    <w:rsid w:val="00D210FD"/>
    <w:rsid w:val="00D24723"/>
    <w:rsid w:val="00D257DB"/>
    <w:rsid w:val="00D35DA9"/>
    <w:rsid w:val="00D36603"/>
    <w:rsid w:val="00D37506"/>
    <w:rsid w:val="00D43247"/>
    <w:rsid w:val="00D47075"/>
    <w:rsid w:val="00D6546C"/>
    <w:rsid w:val="00DA2406"/>
    <w:rsid w:val="00DD5BB6"/>
    <w:rsid w:val="00DD5D23"/>
    <w:rsid w:val="00DD5D54"/>
    <w:rsid w:val="00DE3937"/>
    <w:rsid w:val="00E11342"/>
    <w:rsid w:val="00E47CBB"/>
    <w:rsid w:val="00E6270A"/>
    <w:rsid w:val="00E9008F"/>
    <w:rsid w:val="00F04413"/>
    <w:rsid w:val="00F3753D"/>
    <w:rsid w:val="00F40A64"/>
    <w:rsid w:val="00F43A24"/>
    <w:rsid w:val="00F73D88"/>
    <w:rsid w:val="00F75C33"/>
    <w:rsid w:val="00F766AB"/>
    <w:rsid w:val="00FA5B18"/>
    <w:rsid w:val="00FB34DE"/>
    <w:rsid w:val="00FB3807"/>
    <w:rsid w:val="00FB6CBA"/>
    <w:rsid w:val="00FD16E8"/>
    <w:rsid w:val="00FD19D5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2DC6"/>
  <w15:docId w15:val="{0AEB0A6F-2A6D-48EA-83E9-EC3121B6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B4"/>
    <w:pPr>
      <w:spacing w:line="240" w:lineRule="auto"/>
    </w:pPr>
    <w:rPr>
      <w:rFonts w:eastAsia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76335"/>
    <w:pPr>
      <w:keepNext/>
      <w:spacing w:before="240" w:after="60"/>
      <w:outlineLvl w:val="0"/>
    </w:pPr>
    <w:rPr>
      <w:rFonts w:asciiTheme="majorHAnsi" w:eastAsiaTheme="majorEastAsia" w:hAnsiTheme="majorHAnsi"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335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335"/>
    <w:pPr>
      <w:keepNext/>
      <w:spacing w:before="240" w:after="60"/>
      <w:outlineLvl w:val="2"/>
    </w:pPr>
    <w:rPr>
      <w:rFonts w:asciiTheme="majorHAnsi" w:eastAsiaTheme="majorEastAsia" w:hAnsiTheme="majorHAnsi"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335"/>
    <w:pPr>
      <w:keepNext/>
      <w:spacing w:before="240" w:after="60"/>
      <w:outlineLvl w:val="3"/>
    </w:pPr>
    <w:rPr>
      <w:rFonts w:asciiTheme="minorHAnsi" w:hAnsiTheme="minorHAnsi"/>
      <w:b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335"/>
    <w:pPr>
      <w:spacing w:before="240" w:after="60"/>
      <w:outlineLvl w:val="4"/>
    </w:pPr>
    <w:rPr>
      <w:rFonts w:asciiTheme="minorHAnsi" w:hAnsiTheme="minorHAnsi"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335"/>
    <w:pPr>
      <w:spacing w:before="240" w:after="60"/>
      <w:outlineLvl w:val="5"/>
    </w:pPr>
    <w:rPr>
      <w:rFonts w:asciiTheme="minorHAnsi" w:hAnsiTheme="minorHAnsi"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335"/>
    <w:pPr>
      <w:spacing w:before="240" w:after="60"/>
      <w:outlineLvl w:val="6"/>
    </w:pPr>
    <w:rPr>
      <w:rFonts w:ascii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335"/>
    <w:pPr>
      <w:spacing w:before="240" w:after="60"/>
      <w:outlineLvl w:val="7"/>
    </w:pPr>
    <w:rPr>
      <w:rFonts w:ascii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3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3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63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63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763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63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763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763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63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633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76335"/>
    <w:pPr>
      <w:spacing w:before="240" w:after="60"/>
      <w:outlineLvl w:val="0"/>
    </w:pPr>
    <w:rPr>
      <w:rFonts w:asciiTheme="majorHAnsi" w:eastAsiaTheme="majorEastAsia" w:hAnsiTheme="majorHAnsi"/>
      <w:bCs/>
      <w:kern w:val="28"/>
      <w:sz w:val="32"/>
      <w:szCs w:val="3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C763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76335"/>
    <w:pPr>
      <w:spacing w:after="60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C7633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76335"/>
    <w:rPr>
      <w:b/>
      <w:bCs/>
    </w:rPr>
  </w:style>
  <w:style w:type="character" w:styleId="a8">
    <w:name w:val="Emphasis"/>
    <w:basedOn w:val="a0"/>
    <w:uiPriority w:val="20"/>
    <w:qFormat/>
    <w:rsid w:val="00C7633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76335"/>
    <w:rPr>
      <w:szCs w:val="32"/>
    </w:rPr>
  </w:style>
  <w:style w:type="paragraph" w:styleId="aa">
    <w:name w:val="List Paragraph"/>
    <w:basedOn w:val="a"/>
    <w:uiPriority w:val="34"/>
    <w:qFormat/>
    <w:rsid w:val="00C763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6335"/>
    <w:rPr>
      <w:rFonts w:ascii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7633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76335"/>
    <w:pPr>
      <w:ind w:left="720" w:right="720"/>
    </w:pPr>
    <w:rPr>
      <w:rFonts w:asciiTheme="minorHAnsi" w:hAnsiTheme="minorHAnsi"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C76335"/>
    <w:rPr>
      <w:b/>
      <w:i/>
      <w:sz w:val="24"/>
    </w:rPr>
  </w:style>
  <w:style w:type="character" w:styleId="ad">
    <w:name w:val="Subtle Emphasis"/>
    <w:uiPriority w:val="19"/>
    <w:qFormat/>
    <w:rsid w:val="00C7633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7633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7633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7633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7633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76335"/>
    <w:pPr>
      <w:outlineLvl w:val="9"/>
    </w:pPr>
    <w:rPr>
      <w:spacing w:val="2"/>
      <w:w w:val="123"/>
      <w:lang w:val="ru-RU" w:eastAsia="ru-RU" w:bidi="ar-SA"/>
    </w:rPr>
  </w:style>
  <w:style w:type="table" w:styleId="af3">
    <w:name w:val="Table Grid"/>
    <w:basedOn w:val="a1"/>
    <w:uiPriority w:val="59"/>
    <w:rsid w:val="001B35B4"/>
    <w:pPr>
      <w:spacing w:line="240" w:lineRule="auto"/>
    </w:pPr>
    <w:rPr>
      <w:rFonts w:eastAsia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rsid w:val="001B35B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1B35B4"/>
    <w:rPr>
      <w:rFonts w:eastAsia="Times New Roman"/>
      <w:sz w:val="24"/>
      <w:szCs w:val="24"/>
      <w:lang w:val="ru-RU" w:eastAsia="ru-RU" w:bidi="ar-SA"/>
    </w:rPr>
  </w:style>
  <w:style w:type="character" w:styleId="af6">
    <w:name w:val="page number"/>
    <w:basedOn w:val="a0"/>
    <w:rsid w:val="001B35B4"/>
  </w:style>
  <w:style w:type="character" w:customStyle="1" w:styleId="apple-converted-space">
    <w:name w:val="apple-converted-space"/>
    <w:basedOn w:val="a0"/>
    <w:rsid w:val="001B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96</cp:revision>
  <cp:lastPrinted>2016-12-23T11:00:00Z</cp:lastPrinted>
  <dcterms:created xsi:type="dcterms:W3CDTF">2015-11-25T05:54:00Z</dcterms:created>
  <dcterms:modified xsi:type="dcterms:W3CDTF">2023-07-11T04:04:00Z</dcterms:modified>
</cp:coreProperties>
</file>